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92CD3" w14:textId="5F79BC12" w:rsidR="23CD0419" w:rsidRPr="00893F66" w:rsidRDefault="23CD0419" w:rsidP="00AC2F07">
      <w:pPr>
        <w:spacing w:after="20" w:line="276" w:lineRule="auto"/>
        <w:jc w:val="center"/>
        <w:rPr>
          <w:lang w:val="pl-PL"/>
        </w:rPr>
      </w:pPr>
      <w:r w:rsidRPr="2BB9E398">
        <w:rPr>
          <w:b/>
          <w:bCs/>
          <w:color w:val="0A1D30" w:themeColor="text2" w:themeShade="BF"/>
          <w:sz w:val="40"/>
          <w:szCs w:val="40"/>
          <w:lang w:val="pl-PL"/>
        </w:rPr>
        <w:t>MOST PAN</w:t>
      </w:r>
    </w:p>
    <w:p w14:paraId="18AB56A4" w14:textId="2D1DCD68" w:rsidR="00CB3BCF" w:rsidRPr="000F512A" w:rsidRDefault="14779755" w:rsidP="00AC2F07">
      <w:pPr>
        <w:spacing w:after="100" w:line="276" w:lineRule="auto"/>
        <w:jc w:val="center"/>
        <w:rPr>
          <w:b/>
          <w:bCs/>
          <w:color w:val="0A1D30" w:themeColor="text2" w:themeShade="BF"/>
          <w:sz w:val="26"/>
          <w:szCs w:val="26"/>
          <w:lang w:val="pl-PL"/>
        </w:rPr>
      </w:pPr>
      <w:r w:rsidRPr="000F512A">
        <w:rPr>
          <w:b/>
          <w:bCs/>
          <w:color w:val="0A1D30" w:themeColor="text2" w:themeShade="BF"/>
          <w:sz w:val="26"/>
          <w:szCs w:val="26"/>
          <w:lang w:val="pl-PL"/>
        </w:rPr>
        <w:t>Regulamin naboru wniosków</w:t>
      </w:r>
      <w:r w:rsidR="29CBFB11" w:rsidRPr="000F512A">
        <w:rPr>
          <w:b/>
          <w:bCs/>
          <w:color w:val="0A1D30" w:themeColor="text2" w:themeShade="BF"/>
          <w:sz w:val="26"/>
          <w:szCs w:val="26"/>
          <w:lang w:val="pl-PL"/>
        </w:rPr>
        <w:t xml:space="preserve"> o dofinansowanie</w:t>
      </w:r>
      <w:r w:rsidR="04EF8280" w:rsidRPr="000F512A">
        <w:rPr>
          <w:b/>
          <w:bCs/>
          <w:color w:val="0A1D30" w:themeColor="text2" w:themeShade="BF"/>
          <w:sz w:val="26"/>
          <w:szCs w:val="26"/>
          <w:lang w:val="pl-PL"/>
        </w:rPr>
        <w:t xml:space="preserve"> i realizacj</w:t>
      </w:r>
      <w:r w:rsidR="000F512A" w:rsidRPr="000F512A">
        <w:rPr>
          <w:b/>
          <w:bCs/>
          <w:color w:val="0A1D30" w:themeColor="text2" w:themeShade="BF"/>
          <w:sz w:val="26"/>
          <w:szCs w:val="26"/>
          <w:lang w:val="pl-PL"/>
        </w:rPr>
        <w:t>ę</w:t>
      </w:r>
      <w:r w:rsidR="04EF8280" w:rsidRPr="000F512A">
        <w:rPr>
          <w:b/>
          <w:bCs/>
          <w:color w:val="0A1D30" w:themeColor="text2" w:themeShade="BF"/>
          <w:sz w:val="26"/>
          <w:szCs w:val="26"/>
          <w:lang w:val="pl-PL"/>
        </w:rPr>
        <w:t xml:space="preserve"> projektów</w:t>
      </w:r>
      <w:r w:rsidR="000F512A" w:rsidRPr="000F512A">
        <w:rPr>
          <w:b/>
          <w:bCs/>
          <w:color w:val="0A1D30" w:themeColor="text2" w:themeShade="BF"/>
          <w:sz w:val="26"/>
          <w:szCs w:val="26"/>
          <w:lang w:val="pl-PL"/>
        </w:rPr>
        <w:t xml:space="preserve"> w programie</w:t>
      </w:r>
    </w:p>
    <w:tbl>
      <w:tblPr>
        <w:tblW w:w="10256" w:type="dxa"/>
        <w:jc w:val="center"/>
        <w:tblLook w:val="04A0" w:firstRow="1" w:lastRow="0" w:firstColumn="1" w:lastColumn="0" w:noHBand="0" w:noVBand="1"/>
      </w:tblPr>
      <w:tblGrid>
        <w:gridCol w:w="2655"/>
        <w:gridCol w:w="5295"/>
        <w:gridCol w:w="2306"/>
      </w:tblGrid>
      <w:tr w:rsidR="00CB3BCF" w14:paraId="3FD39A29" w14:textId="77777777" w:rsidTr="0EBB4C49">
        <w:trPr>
          <w:jc w:val="center"/>
        </w:trPr>
        <w:tc>
          <w:tcPr>
            <w:tcW w:w="2655" w:type="dxa"/>
            <w:shd w:val="clear" w:color="auto" w:fill="DDEBF7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00278462" w14:textId="77777777" w:rsidR="00CB3BCF" w:rsidRDefault="62F29B99" w:rsidP="00AC2F07">
            <w:pPr>
              <w:spacing w:line="276" w:lineRule="auto"/>
              <w:jc w:val="center"/>
              <w:rPr>
                <w:b/>
                <w:bCs/>
                <w:color w:val="0A1D30" w:themeColor="text2" w:themeShade="BF"/>
                <w:sz w:val="22"/>
                <w:lang w:val="pl-PL"/>
              </w:rPr>
            </w:pPr>
            <w:r w:rsidRPr="0EBB4C49">
              <w:rPr>
                <w:b/>
                <w:bCs/>
                <w:color w:val="0A1D30" w:themeColor="text2" w:themeShade="BF"/>
                <w:sz w:val="22"/>
                <w:lang w:val="pl-PL"/>
              </w:rPr>
              <w:t>do 40 000 zł</w:t>
            </w:r>
          </w:p>
          <w:p w14:paraId="070E5CED" w14:textId="77777777" w:rsidR="00CB3BCF" w:rsidRDefault="62F29B99" w:rsidP="00AC2F07">
            <w:pPr>
              <w:spacing w:after="0" w:line="276" w:lineRule="auto"/>
              <w:jc w:val="center"/>
              <w:rPr>
                <w:color w:val="666666"/>
                <w:lang w:val="pl-PL"/>
              </w:rPr>
            </w:pPr>
            <w:r w:rsidRPr="0EBB4C49">
              <w:rPr>
                <w:color w:val="666666"/>
                <w:lang w:val="pl-PL"/>
              </w:rPr>
              <w:t>dofinansowania</w:t>
            </w:r>
          </w:p>
        </w:tc>
        <w:tc>
          <w:tcPr>
            <w:tcW w:w="5295" w:type="dxa"/>
            <w:shd w:val="clear" w:color="auto" w:fill="DDEBF7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1040A2E5" w14:textId="3B7F4121" w:rsidR="1F578AAA" w:rsidRPr="00893F66" w:rsidRDefault="1F578AAA" w:rsidP="00AC2F07">
            <w:pPr>
              <w:spacing w:line="276" w:lineRule="auto"/>
              <w:jc w:val="center"/>
              <w:rPr>
                <w:lang w:val="pl-PL"/>
              </w:rPr>
            </w:pPr>
            <w:r w:rsidRPr="0EBB4C49">
              <w:rPr>
                <w:b/>
                <w:bCs/>
                <w:color w:val="0A1D30" w:themeColor="text2" w:themeShade="BF"/>
                <w:sz w:val="22"/>
                <w:lang w:val="pl-PL"/>
              </w:rPr>
              <w:t>wydarzenie międzynarodowe</w:t>
            </w:r>
          </w:p>
          <w:p w14:paraId="6BC1016C" w14:textId="44C206B8" w:rsidR="00CB3BCF" w:rsidRDefault="1F578AAA" w:rsidP="00AC2F07">
            <w:pPr>
              <w:spacing w:after="0" w:line="276" w:lineRule="auto"/>
              <w:jc w:val="center"/>
              <w:rPr>
                <w:color w:val="666666"/>
                <w:lang w:val="pl-PL"/>
              </w:rPr>
            </w:pPr>
            <w:r w:rsidRPr="0EBB4C49">
              <w:rPr>
                <w:color w:val="666666"/>
                <w:lang w:val="pl-PL"/>
              </w:rPr>
              <w:t xml:space="preserve">+20 osób </w:t>
            </w:r>
            <w:r w:rsidR="62F29B99" w:rsidRPr="0EBB4C49">
              <w:rPr>
                <w:color w:val="666666"/>
                <w:lang w:val="pl-PL"/>
              </w:rPr>
              <w:t>uczestniczących</w:t>
            </w:r>
            <w:r w:rsidR="5B6E7D2A" w:rsidRPr="0EBB4C49">
              <w:rPr>
                <w:color w:val="666666"/>
                <w:lang w:val="pl-PL"/>
              </w:rPr>
              <w:t>, 1/3 zagranicznych</w:t>
            </w:r>
          </w:p>
        </w:tc>
        <w:tc>
          <w:tcPr>
            <w:tcW w:w="2306" w:type="dxa"/>
            <w:shd w:val="clear" w:color="auto" w:fill="DDEBF7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666089F6" w14:textId="34BE3273" w:rsidR="00CB3BCF" w:rsidRDefault="62F29B99" w:rsidP="00AC2F07">
            <w:pPr>
              <w:spacing w:line="276" w:lineRule="auto"/>
              <w:jc w:val="center"/>
              <w:rPr>
                <w:b/>
                <w:bCs/>
                <w:color w:val="0A1D30" w:themeColor="text2" w:themeShade="BF"/>
                <w:sz w:val="22"/>
                <w:lang w:val="pl-PL"/>
              </w:rPr>
            </w:pPr>
            <w:r w:rsidRPr="0EBB4C49">
              <w:rPr>
                <w:b/>
                <w:bCs/>
                <w:color w:val="0A1D30" w:themeColor="text2" w:themeShade="BF"/>
                <w:sz w:val="22"/>
                <w:lang w:val="pl-PL"/>
              </w:rPr>
              <w:t xml:space="preserve">język </w:t>
            </w:r>
            <w:r w:rsidR="7D37495C" w:rsidRPr="0EBB4C49">
              <w:rPr>
                <w:b/>
                <w:bCs/>
                <w:color w:val="0A1D30" w:themeColor="text2" w:themeShade="BF"/>
                <w:sz w:val="22"/>
                <w:lang w:val="pl-PL"/>
              </w:rPr>
              <w:t>konferencji</w:t>
            </w:r>
          </w:p>
          <w:p w14:paraId="20999AC7" w14:textId="4DE20D2C" w:rsidR="00CB3BCF" w:rsidRDefault="62F29B99" w:rsidP="00AC2F07">
            <w:pPr>
              <w:spacing w:after="0" w:line="276" w:lineRule="auto"/>
              <w:jc w:val="center"/>
              <w:rPr>
                <w:color w:val="666666"/>
                <w:lang w:val="pl-PL"/>
              </w:rPr>
            </w:pPr>
            <w:r w:rsidRPr="0EBB4C49">
              <w:rPr>
                <w:color w:val="666666"/>
                <w:lang w:val="pl-PL"/>
              </w:rPr>
              <w:t xml:space="preserve">język </w:t>
            </w:r>
            <w:r w:rsidR="6F90DCAC" w:rsidRPr="0EBB4C49">
              <w:rPr>
                <w:color w:val="666666"/>
                <w:lang w:val="pl-PL"/>
              </w:rPr>
              <w:t>obcy</w:t>
            </w:r>
          </w:p>
        </w:tc>
      </w:tr>
    </w:tbl>
    <w:p w14:paraId="33CDF6E1" w14:textId="31447343" w:rsidR="00CB3BCF" w:rsidRDefault="3CBF571B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 xml:space="preserve">§ 1. Przedmiot i cele </w:t>
      </w:r>
      <w:r w:rsidR="76E96278" w:rsidRPr="0CCA23B9">
        <w:rPr>
          <w:rFonts w:ascii="Aptos" w:eastAsia="Aptos" w:hAnsi="Aptos" w:cs="Aptos"/>
          <w:sz w:val="28"/>
          <w:lang w:val="pl-PL"/>
        </w:rPr>
        <w:t>n</w:t>
      </w:r>
      <w:r w:rsidRPr="0CCA23B9">
        <w:rPr>
          <w:rFonts w:ascii="Aptos" w:eastAsia="Aptos" w:hAnsi="Aptos" w:cs="Aptos"/>
          <w:sz w:val="28"/>
          <w:lang w:val="pl-PL"/>
        </w:rPr>
        <w:t>aboru</w:t>
      </w:r>
    </w:p>
    <w:p w14:paraId="35C0D968" w14:textId="5A64EA32" w:rsidR="38B14024" w:rsidRDefault="38B14024" w:rsidP="00AC2F07">
      <w:pPr>
        <w:pStyle w:val="Listanumerowana"/>
        <w:numPr>
          <w:ilvl w:val="0"/>
          <w:numId w:val="0"/>
        </w:numPr>
        <w:spacing w:before="240" w:line="276" w:lineRule="auto"/>
        <w:jc w:val="both"/>
        <w:rPr>
          <w:rFonts w:cs="Arial"/>
          <w:b/>
          <w:bCs/>
          <w:sz w:val="20"/>
          <w:szCs w:val="20"/>
          <w:lang w:val="pl-PL"/>
        </w:rPr>
      </w:pPr>
      <w:r w:rsidRPr="0EBB4C49">
        <w:rPr>
          <w:rFonts w:cs="Arial"/>
          <w:b/>
          <w:bCs/>
          <w:sz w:val="20"/>
          <w:szCs w:val="20"/>
          <w:lang w:val="pl-PL"/>
        </w:rPr>
        <w:t xml:space="preserve">Biuro Współpracy z Zagranicą Polskiej Akademii Nauk </w:t>
      </w:r>
      <w:r w:rsidR="000F512A">
        <w:rPr>
          <w:rFonts w:cs="Arial"/>
          <w:b/>
          <w:bCs/>
          <w:sz w:val="20"/>
          <w:szCs w:val="20"/>
          <w:lang w:val="pl-PL"/>
        </w:rPr>
        <w:t xml:space="preserve">(BWZ PAN) </w:t>
      </w:r>
      <w:r w:rsidRPr="0EBB4C49">
        <w:rPr>
          <w:rFonts w:cs="Arial"/>
          <w:b/>
          <w:bCs/>
          <w:sz w:val="20"/>
          <w:szCs w:val="20"/>
          <w:lang w:val="pl-PL"/>
        </w:rPr>
        <w:t>ogłasza nabór wniosków na dofinansowanie międzynarodowych wydarzeń (konferencji, seminariów, warsztatów i szkoleń) organizowanych lub współorganizowanych przez młodych naukowców</w:t>
      </w:r>
      <w:r w:rsidR="3ADA1904" w:rsidRPr="0EBB4C49">
        <w:rPr>
          <w:rFonts w:cs="Arial"/>
          <w:b/>
          <w:bCs/>
          <w:sz w:val="20"/>
          <w:szCs w:val="20"/>
          <w:lang w:val="pl-PL"/>
        </w:rPr>
        <w:t xml:space="preserve"> ze szkół doktorskich PAN.</w:t>
      </w:r>
    </w:p>
    <w:p w14:paraId="6FE2D94B" w14:textId="4F3F7C74" w:rsidR="0EBB4C49" w:rsidRDefault="0EBB4C49" w:rsidP="00AC2F07">
      <w:pPr>
        <w:pStyle w:val="Listanumerowana"/>
        <w:numPr>
          <w:ilvl w:val="0"/>
          <w:numId w:val="0"/>
        </w:numPr>
        <w:spacing w:line="276" w:lineRule="auto"/>
        <w:jc w:val="both"/>
        <w:rPr>
          <w:rFonts w:cs="Arial"/>
          <w:sz w:val="20"/>
          <w:szCs w:val="20"/>
          <w:lang w:val="pl-PL"/>
        </w:rPr>
      </w:pPr>
    </w:p>
    <w:p w14:paraId="20E56193" w14:textId="6882DF88" w:rsidR="000F512A" w:rsidRPr="000F512A" w:rsidRDefault="000F512A" w:rsidP="000F512A">
      <w:pPr>
        <w:pStyle w:val="Listanumerowana"/>
        <w:numPr>
          <w:ilvl w:val="0"/>
          <w:numId w:val="0"/>
        </w:numPr>
        <w:spacing w:line="276" w:lineRule="auto"/>
        <w:jc w:val="both"/>
        <w:rPr>
          <w:rFonts w:cs="Arial"/>
          <w:sz w:val="20"/>
          <w:szCs w:val="20"/>
          <w:lang w:val="pl-PL"/>
        </w:rPr>
      </w:pPr>
      <w:r w:rsidRPr="000F512A">
        <w:rPr>
          <w:rFonts w:cs="Arial"/>
          <w:sz w:val="20"/>
          <w:szCs w:val="20"/>
          <w:lang w:val="pl-PL"/>
        </w:rPr>
        <w:t>Nabór wniosków obejmuje współpracę zagraniczną realizowaną na podstawie umów ramowych zawartych pomiędzy</w:t>
      </w:r>
      <w:r>
        <w:rPr>
          <w:rFonts w:cs="Arial"/>
          <w:sz w:val="20"/>
          <w:szCs w:val="20"/>
          <w:lang w:val="pl-PL"/>
        </w:rPr>
        <w:t xml:space="preserve"> </w:t>
      </w:r>
      <w:r w:rsidRPr="000F512A">
        <w:rPr>
          <w:rFonts w:cs="Arial"/>
          <w:sz w:val="20"/>
          <w:szCs w:val="20"/>
          <w:lang w:val="pl-PL"/>
        </w:rPr>
        <w:t>BWZ PAN a jednostkami PAN.</w:t>
      </w:r>
    </w:p>
    <w:p w14:paraId="361800DC" w14:textId="65BE41F0" w:rsidR="2BB9E398" w:rsidRDefault="2BB9E398" w:rsidP="00AC2F07">
      <w:pPr>
        <w:pStyle w:val="Listanumerowana"/>
        <w:numPr>
          <w:ilvl w:val="0"/>
          <w:numId w:val="0"/>
        </w:numPr>
        <w:spacing w:line="276" w:lineRule="auto"/>
        <w:jc w:val="both"/>
        <w:rPr>
          <w:sz w:val="20"/>
          <w:szCs w:val="20"/>
          <w:lang w:val="pl-PL"/>
        </w:rPr>
      </w:pPr>
    </w:p>
    <w:p w14:paraId="26179009" w14:textId="64C12FB2" w:rsidR="00CB3BCF" w:rsidRPr="00AC2F07" w:rsidRDefault="14779755" w:rsidP="00AC2F07">
      <w:pPr>
        <w:pStyle w:val="Listanumerowana"/>
        <w:numPr>
          <w:ilvl w:val="0"/>
          <w:numId w:val="0"/>
        </w:numPr>
        <w:spacing w:line="276" w:lineRule="auto"/>
        <w:jc w:val="both"/>
        <w:rPr>
          <w:b/>
          <w:bCs/>
        </w:rPr>
      </w:pPr>
      <w:r w:rsidRPr="00AC2F07">
        <w:rPr>
          <w:b/>
          <w:bCs/>
          <w:sz w:val="20"/>
          <w:szCs w:val="20"/>
          <w:lang w:val="pl-PL"/>
        </w:rPr>
        <w:t>Celem Naboru jest:</w:t>
      </w:r>
    </w:p>
    <w:p w14:paraId="7D71C34F" w14:textId="0E3E38B3" w:rsidR="00CB3BCF" w:rsidRPr="00841E5A" w:rsidRDefault="14779755" w:rsidP="000F512A">
      <w:pPr>
        <w:pStyle w:val="Listanumerowana"/>
        <w:numPr>
          <w:ilvl w:val="0"/>
          <w:numId w:val="1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umiędzynarodowienie kształcenia doktorantów i aktywności naukowej w </w:t>
      </w:r>
      <w:r w:rsidR="5E0ACA51" w:rsidRPr="2BB9E398">
        <w:rPr>
          <w:sz w:val="20"/>
          <w:szCs w:val="20"/>
          <w:lang w:val="pl-PL"/>
        </w:rPr>
        <w:t>szkołach doktorskich tworzonych lub współtworzonych przez instytuty</w:t>
      </w:r>
      <w:r w:rsidRPr="2BB9E398">
        <w:rPr>
          <w:sz w:val="20"/>
          <w:szCs w:val="20"/>
          <w:lang w:val="pl-PL"/>
        </w:rPr>
        <w:t xml:space="preserve"> PAN;</w:t>
      </w:r>
    </w:p>
    <w:p w14:paraId="122FD32A" w14:textId="100C0DA7" w:rsidR="00CB3BCF" w:rsidRPr="00841E5A" w:rsidRDefault="14779755" w:rsidP="000F512A">
      <w:pPr>
        <w:pStyle w:val="Listanumerowana"/>
        <w:numPr>
          <w:ilvl w:val="0"/>
          <w:numId w:val="1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aktywizacja środowiska doktoranckiego i podnoszenie jakości wydarzeń organizowanych dla doktorantek i</w:t>
      </w:r>
      <w:r w:rsidR="000F512A">
        <w:rPr>
          <w:sz w:val="20"/>
          <w:szCs w:val="20"/>
          <w:lang w:val="pl-PL"/>
        </w:rPr>
        <w:t> </w:t>
      </w:r>
      <w:r w:rsidRPr="2BB9E398">
        <w:rPr>
          <w:sz w:val="20"/>
          <w:szCs w:val="20"/>
          <w:lang w:val="pl-PL"/>
        </w:rPr>
        <w:t>doktorantów;</w:t>
      </w:r>
    </w:p>
    <w:p w14:paraId="100EB668" w14:textId="6CCA40AD" w:rsidR="00CB3BCF" w:rsidRPr="00841E5A" w:rsidRDefault="14779755" w:rsidP="000F512A">
      <w:pPr>
        <w:pStyle w:val="Listanumerowana"/>
        <w:numPr>
          <w:ilvl w:val="0"/>
          <w:numId w:val="1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promowanie współpracy międzynarodowe</w:t>
      </w:r>
      <w:r w:rsidR="5E0ACA51" w:rsidRPr="2BB9E398">
        <w:rPr>
          <w:sz w:val="20"/>
          <w:szCs w:val="20"/>
          <w:lang w:val="pl-PL"/>
        </w:rPr>
        <w:t>j</w:t>
      </w:r>
      <w:r w:rsidRPr="2BB9E398">
        <w:rPr>
          <w:sz w:val="20"/>
          <w:szCs w:val="20"/>
          <w:lang w:val="pl-PL"/>
        </w:rPr>
        <w:t>;</w:t>
      </w:r>
    </w:p>
    <w:p w14:paraId="6026278C" w14:textId="20AEDD05" w:rsidR="00CB3BCF" w:rsidRPr="00841E5A" w:rsidRDefault="14779755" w:rsidP="000F512A">
      <w:pPr>
        <w:pStyle w:val="Listanumerowana"/>
        <w:numPr>
          <w:ilvl w:val="0"/>
          <w:numId w:val="1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ułatwianie młodym badaczkom i badaczom nawiązywania kontaktów z zagranicznym środowiskiem naukowym</w:t>
      </w:r>
      <w:r w:rsidR="24CA9C20" w:rsidRPr="2BB9E398">
        <w:rPr>
          <w:sz w:val="20"/>
          <w:szCs w:val="20"/>
          <w:lang w:val="pl-PL"/>
        </w:rPr>
        <w:t>.</w:t>
      </w:r>
    </w:p>
    <w:p w14:paraId="1F202651" w14:textId="595DD759" w:rsidR="51C03942" w:rsidRPr="00893F66" w:rsidRDefault="3CBF571B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>§ 2. Podmioty uprawnione</w:t>
      </w:r>
    </w:p>
    <w:p w14:paraId="0C4EC2EC" w14:textId="3834A0A6" w:rsidR="000F512A" w:rsidRPr="000F512A" w:rsidRDefault="048FB646" w:rsidP="000F512A">
      <w:pPr>
        <w:pStyle w:val="Akapitzlist"/>
        <w:numPr>
          <w:ilvl w:val="0"/>
          <w:numId w:val="15"/>
        </w:numPr>
        <w:spacing w:line="276" w:lineRule="auto"/>
        <w:jc w:val="both"/>
        <w:rPr>
          <w:sz w:val="20"/>
          <w:szCs w:val="20"/>
          <w:lang w:val="pl-PL"/>
        </w:rPr>
      </w:pPr>
      <w:r w:rsidRPr="007E7904">
        <w:rPr>
          <w:sz w:val="20"/>
          <w:szCs w:val="20"/>
          <w:lang w:val="pl-PL"/>
        </w:rPr>
        <w:t>Wniosek może złożyć instytut PAN prowadzący szkołę doktorską albo instytut PAN będący stroną umowy o</w:t>
      </w:r>
      <w:r w:rsidR="000F512A">
        <w:rPr>
          <w:sz w:val="20"/>
          <w:szCs w:val="20"/>
          <w:lang w:val="pl-PL"/>
        </w:rPr>
        <w:t> </w:t>
      </w:r>
      <w:r w:rsidRPr="007E7904">
        <w:rPr>
          <w:sz w:val="20"/>
          <w:szCs w:val="20"/>
          <w:lang w:val="pl-PL"/>
        </w:rPr>
        <w:t>wspólnym prowadzeniu szkoły doktorskiej, działający w imieniu tej szkoły</w:t>
      </w:r>
      <w:r w:rsidR="003E03C7">
        <w:rPr>
          <w:sz w:val="20"/>
          <w:szCs w:val="20"/>
          <w:lang w:val="pl-PL"/>
        </w:rPr>
        <w:t> </w:t>
      </w:r>
      <w:r w:rsidR="0B8A3CCC" w:rsidRPr="007E7904">
        <w:rPr>
          <w:sz w:val="20"/>
          <w:szCs w:val="20"/>
          <w:lang w:val="pl-PL"/>
        </w:rPr>
        <w:t xml:space="preserve">i posiadający umowę ramową </w:t>
      </w:r>
      <w:r w:rsidR="000F512A" w:rsidRPr="000F512A">
        <w:rPr>
          <w:sz w:val="20"/>
          <w:szCs w:val="20"/>
          <w:lang w:val="pl-PL"/>
        </w:rPr>
        <w:t>na dofinansowanie działań związanych z realizacją współpracy międzynarodowej</w:t>
      </w:r>
      <w:r w:rsidR="000F512A">
        <w:rPr>
          <w:sz w:val="20"/>
          <w:szCs w:val="20"/>
          <w:lang w:val="pl-PL"/>
        </w:rPr>
        <w:t xml:space="preserve"> z BWZ PAN</w:t>
      </w:r>
      <w:r w:rsidR="003E03C7">
        <w:rPr>
          <w:sz w:val="20"/>
          <w:szCs w:val="20"/>
          <w:lang w:val="pl-PL"/>
        </w:rPr>
        <w:t xml:space="preserve">, </w:t>
      </w:r>
      <w:r w:rsidR="003E03C7" w:rsidRPr="007E7904">
        <w:rPr>
          <w:sz w:val="20"/>
          <w:szCs w:val="20"/>
          <w:lang w:val="pl-PL"/>
        </w:rPr>
        <w:t>zwany dalej „Wnioskodawcą”</w:t>
      </w:r>
      <w:r w:rsidR="003E03C7">
        <w:rPr>
          <w:sz w:val="20"/>
          <w:szCs w:val="20"/>
          <w:lang w:val="pl-PL"/>
        </w:rPr>
        <w:t>.</w:t>
      </w:r>
    </w:p>
    <w:p w14:paraId="252E46A1" w14:textId="3761E2A5" w:rsidR="00CB3BCF" w:rsidRPr="007E7904" w:rsidRDefault="048FB646" w:rsidP="000F512A">
      <w:pPr>
        <w:pStyle w:val="Akapitzlist"/>
        <w:numPr>
          <w:ilvl w:val="0"/>
          <w:numId w:val="15"/>
        </w:numPr>
        <w:spacing w:line="276" w:lineRule="auto"/>
        <w:jc w:val="both"/>
        <w:rPr>
          <w:sz w:val="20"/>
          <w:szCs w:val="20"/>
          <w:lang w:val="pl-PL"/>
        </w:rPr>
      </w:pPr>
      <w:r w:rsidRPr="007E7904">
        <w:rPr>
          <w:sz w:val="20"/>
          <w:szCs w:val="20"/>
          <w:lang w:val="pl-PL"/>
        </w:rPr>
        <w:t xml:space="preserve">W przypadku szkoły prowadzonej wspólnie wniosek składa jeden instytut PAN, zgodnie z zasadami reprezentacji wynikającymi z umowy o wspólnym prowadzeniu szkoły lub </w:t>
      </w:r>
      <w:r w:rsidR="16DAD695" w:rsidRPr="007E7904">
        <w:rPr>
          <w:sz w:val="20"/>
          <w:szCs w:val="20"/>
          <w:lang w:val="pl-PL"/>
        </w:rPr>
        <w:t>w porozumieniu z jednostką koordynującą</w:t>
      </w:r>
      <w:r w:rsidRPr="007E7904">
        <w:rPr>
          <w:sz w:val="20"/>
          <w:szCs w:val="20"/>
          <w:lang w:val="pl-PL"/>
        </w:rPr>
        <w:t>.</w:t>
      </w:r>
    </w:p>
    <w:p w14:paraId="21018728" w14:textId="0EF250C8" w:rsidR="00CB3BCF" w:rsidRPr="007E7904" w:rsidRDefault="048FB646" w:rsidP="000F512A">
      <w:pPr>
        <w:pStyle w:val="Akapitzlist"/>
        <w:numPr>
          <w:ilvl w:val="0"/>
          <w:numId w:val="15"/>
        </w:numPr>
        <w:spacing w:line="276" w:lineRule="auto"/>
        <w:jc w:val="both"/>
        <w:rPr>
          <w:sz w:val="20"/>
          <w:szCs w:val="20"/>
          <w:lang w:val="pl-PL"/>
        </w:rPr>
      </w:pPr>
      <w:r w:rsidRPr="007E7904">
        <w:rPr>
          <w:sz w:val="20"/>
          <w:szCs w:val="20"/>
          <w:lang w:val="pl-PL"/>
        </w:rPr>
        <w:t xml:space="preserve">Podstawę prowadzenia szkół doktorskich przez instytuty PAN stanowi art. 198 ust. 3 i 5 ustawy z dnia 20 lipca </w:t>
      </w:r>
      <w:r w:rsidR="00893F66" w:rsidRPr="007E7904">
        <w:rPr>
          <w:sz w:val="20"/>
          <w:szCs w:val="20"/>
          <w:lang w:val="pl-PL"/>
        </w:rPr>
        <w:br/>
      </w:r>
      <w:r w:rsidRPr="007E7904">
        <w:rPr>
          <w:sz w:val="20"/>
          <w:szCs w:val="20"/>
          <w:lang w:val="pl-PL"/>
        </w:rPr>
        <w:t>2018</w:t>
      </w:r>
      <w:r w:rsidR="472466EA" w:rsidRPr="007E7904">
        <w:rPr>
          <w:sz w:val="20"/>
          <w:szCs w:val="20"/>
          <w:lang w:val="pl-PL"/>
        </w:rPr>
        <w:t xml:space="preserve"> </w:t>
      </w:r>
      <w:r w:rsidRPr="007E7904">
        <w:rPr>
          <w:sz w:val="20"/>
          <w:szCs w:val="20"/>
          <w:lang w:val="pl-PL"/>
        </w:rPr>
        <w:t>r. – Prawo o szkolnictwie wyższym i nauce.</w:t>
      </w:r>
    </w:p>
    <w:p w14:paraId="50848751" w14:textId="1C5CA83D" w:rsidR="00CB3BCF" w:rsidRPr="007E7904" w:rsidRDefault="048FB646" w:rsidP="000F512A">
      <w:pPr>
        <w:pStyle w:val="Akapitzlist"/>
        <w:numPr>
          <w:ilvl w:val="0"/>
          <w:numId w:val="15"/>
        </w:numPr>
        <w:spacing w:line="276" w:lineRule="auto"/>
        <w:jc w:val="both"/>
        <w:rPr>
          <w:sz w:val="20"/>
          <w:szCs w:val="20"/>
          <w:lang w:val="pl-PL"/>
        </w:rPr>
      </w:pPr>
      <w:r w:rsidRPr="007E7904">
        <w:rPr>
          <w:sz w:val="20"/>
          <w:szCs w:val="20"/>
          <w:lang w:val="pl-PL"/>
        </w:rPr>
        <w:t>Wniosek powinien być przygotowany przy aktywnym udziale doktorantek i doktorantów, w szczególności ich samorządu lub zespołu organizacyjnego wydarzenia.</w:t>
      </w:r>
    </w:p>
    <w:p w14:paraId="3ED801F7" w14:textId="1DD3973E" w:rsidR="51C03942" w:rsidRPr="00893F66" w:rsidRDefault="3CBF571B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>§ 3. Warunki dotyczące wydarzenia</w:t>
      </w:r>
    </w:p>
    <w:p w14:paraId="03A995B1" w14:textId="668CCA33" w:rsidR="00CB3BCF" w:rsidRPr="00841E5A" w:rsidRDefault="048FB646" w:rsidP="000F512A">
      <w:pPr>
        <w:pStyle w:val="Listanumerowana"/>
        <w:numPr>
          <w:ilvl w:val="0"/>
          <w:numId w:val="8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Dofinansowanie może otrzymać wydarzenie</w:t>
      </w:r>
      <w:r w:rsidR="1A1FC710" w:rsidRPr="2BB9E398">
        <w:rPr>
          <w:sz w:val="20"/>
          <w:szCs w:val="20"/>
          <w:lang w:val="pl-PL"/>
        </w:rPr>
        <w:t xml:space="preserve"> (konferencja, seminarium, warsztat lub szkolenie)</w:t>
      </w:r>
      <w:r w:rsidR="1F470086" w:rsidRPr="2BB9E398">
        <w:rPr>
          <w:sz w:val="20"/>
          <w:szCs w:val="20"/>
          <w:lang w:val="pl-PL"/>
        </w:rPr>
        <w:t xml:space="preserve">, </w:t>
      </w:r>
      <w:r w:rsidRPr="2BB9E398">
        <w:rPr>
          <w:sz w:val="20"/>
          <w:szCs w:val="20"/>
          <w:lang w:val="pl-PL"/>
        </w:rPr>
        <w:t>które łącznie:</w:t>
      </w:r>
    </w:p>
    <w:p w14:paraId="3A1E56A2" w14:textId="0664CBAE" w:rsidR="00CB3BCF" w:rsidRPr="00841E5A" w:rsidRDefault="19DE7438" w:rsidP="000F512A">
      <w:pPr>
        <w:pStyle w:val="Listanumerowana"/>
        <w:numPr>
          <w:ilvl w:val="1"/>
          <w:numId w:val="8"/>
        </w:numPr>
        <w:spacing w:line="276" w:lineRule="auto"/>
        <w:ind w:left="851" w:hanging="218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m</w:t>
      </w:r>
      <w:r w:rsidR="048FB646" w:rsidRPr="2BB9E398">
        <w:rPr>
          <w:sz w:val="20"/>
          <w:szCs w:val="20"/>
          <w:lang w:val="pl-PL"/>
        </w:rPr>
        <w:t>a charakter naukowy lub popularnonaukowy i służy przede wszystkim środowisku doktoranckiemu instytutów PAN;</w:t>
      </w:r>
    </w:p>
    <w:p w14:paraId="4B684416" w14:textId="54FAB2E2" w:rsidR="00CB3BCF" w:rsidRPr="00841E5A" w:rsidRDefault="6FD179D3" w:rsidP="000F512A">
      <w:pPr>
        <w:pStyle w:val="Listanumerowana"/>
        <w:numPr>
          <w:ilvl w:val="1"/>
          <w:numId w:val="8"/>
        </w:numPr>
        <w:spacing w:line="276" w:lineRule="auto"/>
        <w:ind w:left="851" w:hanging="218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p</w:t>
      </w:r>
      <w:r w:rsidR="048FB646" w:rsidRPr="2BB9E398">
        <w:rPr>
          <w:sz w:val="20"/>
          <w:szCs w:val="20"/>
          <w:lang w:val="pl-PL"/>
        </w:rPr>
        <w:t xml:space="preserve">rzewiduje </w:t>
      </w:r>
      <w:r w:rsidR="74C67CAD" w:rsidRPr="2BB9E398">
        <w:rPr>
          <w:b/>
          <w:bCs/>
          <w:sz w:val="20"/>
          <w:szCs w:val="20"/>
          <w:lang w:val="pl-PL"/>
        </w:rPr>
        <w:t xml:space="preserve">stacjonarny </w:t>
      </w:r>
      <w:r w:rsidR="048FB646" w:rsidRPr="2BB9E398">
        <w:rPr>
          <w:b/>
          <w:bCs/>
          <w:sz w:val="20"/>
          <w:szCs w:val="20"/>
          <w:lang w:val="pl-PL"/>
        </w:rPr>
        <w:t>udział</w:t>
      </w:r>
      <w:r w:rsidR="048FB646" w:rsidRPr="2BB9E398">
        <w:rPr>
          <w:sz w:val="20"/>
          <w:szCs w:val="20"/>
          <w:lang w:val="pl-PL"/>
        </w:rPr>
        <w:t xml:space="preserve"> co najmniej 20 osób</w:t>
      </w:r>
      <w:r w:rsidR="13365979" w:rsidRPr="2BB9E398">
        <w:rPr>
          <w:sz w:val="20"/>
          <w:szCs w:val="20"/>
          <w:lang w:val="pl-PL"/>
        </w:rPr>
        <w:t xml:space="preserve">, w tym spełnia założenie </w:t>
      </w:r>
      <w:r w:rsidR="13365979" w:rsidRPr="2BB9E398">
        <w:rPr>
          <w:b/>
          <w:bCs/>
          <w:sz w:val="20"/>
          <w:szCs w:val="20"/>
          <w:lang w:val="pl-PL"/>
        </w:rPr>
        <w:t>obecności 1/3 osób z zagranicy</w:t>
      </w:r>
    </w:p>
    <w:p w14:paraId="71A39660" w14:textId="48AE28A4" w:rsidR="00CB3BCF" w:rsidRPr="00841E5A" w:rsidRDefault="151F9F4C" w:rsidP="000F512A">
      <w:pPr>
        <w:pStyle w:val="Listanumerowana"/>
        <w:numPr>
          <w:ilvl w:val="1"/>
          <w:numId w:val="8"/>
        </w:numPr>
        <w:spacing w:line="276" w:lineRule="auto"/>
        <w:ind w:left="851" w:hanging="218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j</w:t>
      </w:r>
      <w:r w:rsidR="048FB646" w:rsidRPr="2BB9E398">
        <w:rPr>
          <w:sz w:val="20"/>
          <w:szCs w:val="20"/>
          <w:lang w:val="pl-PL"/>
        </w:rPr>
        <w:t>est prowadzone w języku innym niż polski;</w:t>
      </w:r>
    </w:p>
    <w:p w14:paraId="58F85814" w14:textId="1E5B4CE5" w:rsidR="00CB3BCF" w:rsidRPr="00841E5A" w:rsidRDefault="0DD739CC" w:rsidP="000F512A">
      <w:pPr>
        <w:pStyle w:val="Listanumerowana"/>
        <w:numPr>
          <w:ilvl w:val="1"/>
          <w:numId w:val="8"/>
        </w:numPr>
        <w:spacing w:line="276" w:lineRule="auto"/>
        <w:ind w:left="851" w:hanging="218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o</w:t>
      </w:r>
      <w:r w:rsidR="048FB646" w:rsidRPr="2BB9E398">
        <w:rPr>
          <w:sz w:val="20"/>
          <w:szCs w:val="20"/>
          <w:lang w:val="pl-PL"/>
        </w:rPr>
        <w:t xml:space="preserve">bejmuje </w:t>
      </w:r>
      <w:r w:rsidR="3BB137F4" w:rsidRPr="2BB9E398">
        <w:rPr>
          <w:sz w:val="20"/>
          <w:szCs w:val="20"/>
          <w:lang w:val="pl-PL"/>
        </w:rPr>
        <w:t xml:space="preserve">aktywny, </w:t>
      </w:r>
      <w:r w:rsidR="74C67CAD" w:rsidRPr="2BB9E398">
        <w:rPr>
          <w:sz w:val="20"/>
          <w:szCs w:val="20"/>
          <w:lang w:val="pl-PL"/>
        </w:rPr>
        <w:t xml:space="preserve">stacjonarny </w:t>
      </w:r>
      <w:r w:rsidR="048FB646" w:rsidRPr="2BB9E398">
        <w:rPr>
          <w:sz w:val="20"/>
          <w:szCs w:val="20"/>
          <w:lang w:val="pl-PL"/>
        </w:rPr>
        <w:t xml:space="preserve">udział </w:t>
      </w:r>
      <w:r w:rsidR="79B38E9A" w:rsidRPr="2BB9E398">
        <w:rPr>
          <w:sz w:val="20"/>
          <w:szCs w:val="20"/>
          <w:lang w:val="pl-PL"/>
        </w:rPr>
        <w:t>co najmniej</w:t>
      </w:r>
      <w:r w:rsidR="048FB646" w:rsidRPr="2BB9E398">
        <w:rPr>
          <w:sz w:val="20"/>
          <w:szCs w:val="20"/>
          <w:lang w:val="pl-PL"/>
        </w:rPr>
        <w:t xml:space="preserve"> </w:t>
      </w:r>
      <w:r w:rsidR="74C67CAD" w:rsidRPr="2BB9E398">
        <w:rPr>
          <w:sz w:val="20"/>
          <w:szCs w:val="20"/>
          <w:lang w:val="pl-PL"/>
        </w:rPr>
        <w:t xml:space="preserve">trzech </w:t>
      </w:r>
      <w:r w:rsidR="36F95B60" w:rsidRPr="2BB9E398">
        <w:rPr>
          <w:sz w:val="20"/>
          <w:szCs w:val="20"/>
          <w:lang w:val="pl-PL"/>
        </w:rPr>
        <w:t>naukowców</w:t>
      </w:r>
      <w:r w:rsidR="74C67CAD" w:rsidRPr="2BB9E398">
        <w:rPr>
          <w:sz w:val="20"/>
          <w:szCs w:val="20"/>
          <w:lang w:val="pl-PL"/>
        </w:rPr>
        <w:t xml:space="preserve"> </w:t>
      </w:r>
      <w:r w:rsidR="048FB646" w:rsidRPr="2BB9E398">
        <w:rPr>
          <w:sz w:val="20"/>
          <w:szCs w:val="20"/>
          <w:lang w:val="pl-PL"/>
        </w:rPr>
        <w:t>z afiliacją w zagranicznej jednostce naukowej, któr</w:t>
      </w:r>
      <w:r w:rsidR="74C67CAD" w:rsidRPr="2BB9E398">
        <w:rPr>
          <w:sz w:val="20"/>
          <w:szCs w:val="20"/>
          <w:lang w:val="pl-PL"/>
        </w:rPr>
        <w:t>ych</w:t>
      </w:r>
      <w:r w:rsidR="048FB646" w:rsidRPr="2BB9E398">
        <w:rPr>
          <w:sz w:val="20"/>
          <w:szCs w:val="20"/>
          <w:lang w:val="pl-PL"/>
        </w:rPr>
        <w:t xml:space="preserve"> dorobek i</w:t>
      </w:r>
      <w:r w:rsidR="7E4EB0BF" w:rsidRPr="2BB9E398">
        <w:rPr>
          <w:sz w:val="20"/>
          <w:szCs w:val="20"/>
          <w:lang w:val="pl-PL"/>
        </w:rPr>
        <w:t xml:space="preserve"> </w:t>
      </w:r>
      <w:r w:rsidR="048FB646" w:rsidRPr="2BB9E398">
        <w:rPr>
          <w:sz w:val="20"/>
          <w:szCs w:val="20"/>
          <w:lang w:val="pl-PL"/>
        </w:rPr>
        <w:t>wystąpienie znacząco podnoszą wartość merytoryczną programu;</w:t>
      </w:r>
    </w:p>
    <w:p w14:paraId="6B9B867D" w14:textId="53D84B1E" w:rsidR="00CB3BCF" w:rsidRPr="00841E5A" w:rsidRDefault="37254141" w:rsidP="000F512A">
      <w:pPr>
        <w:pStyle w:val="Listanumerowana"/>
        <w:numPr>
          <w:ilvl w:val="1"/>
          <w:numId w:val="8"/>
        </w:numPr>
        <w:spacing w:line="276" w:lineRule="auto"/>
        <w:ind w:left="851" w:hanging="218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j</w:t>
      </w:r>
      <w:r w:rsidR="048FB646" w:rsidRPr="2BB9E398">
        <w:rPr>
          <w:sz w:val="20"/>
          <w:szCs w:val="20"/>
          <w:lang w:val="pl-PL"/>
        </w:rPr>
        <w:t xml:space="preserve">est otwarte na udział </w:t>
      </w:r>
      <w:r w:rsidR="2C1E9799" w:rsidRPr="2BB9E398">
        <w:rPr>
          <w:sz w:val="20"/>
          <w:szCs w:val="20"/>
          <w:lang w:val="pl-PL"/>
        </w:rPr>
        <w:t xml:space="preserve">krajowych </w:t>
      </w:r>
      <w:r w:rsidR="048FB646" w:rsidRPr="2BB9E398">
        <w:rPr>
          <w:sz w:val="20"/>
          <w:szCs w:val="20"/>
          <w:lang w:val="pl-PL"/>
        </w:rPr>
        <w:t>doktorantek i doktorantów spoza szkoły objętej wnioskiem, na przejrzystych i niedyskryminujących zasadach;</w:t>
      </w:r>
    </w:p>
    <w:p w14:paraId="5FBB059A" w14:textId="3BEBB24F" w:rsidR="00CB3BCF" w:rsidRPr="00841E5A" w:rsidRDefault="30A6C0ED" w:rsidP="000F512A">
      <w:pPr>
        <w:pStyle w:val="Listanumerowana"/>
        <w:numPr>
          <w:ilvl w:val="1"/>
          <w:numId w:val="8"/>
        </w:numPr>
        <w:spacing w:line="276" w:lineRule="auto"/>
        <w:ind w:left="851" w:hanging="218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n</w:t>
      </w:r>
      <w:r w:rsidR="048FB646" w:rsidRPr="2BB9E398">
        <w:rPr>
          <w:sz w:val="20"/>
          <w:szCs w:val="20"/>
          <w:lang w:val="pl-PL"/>
        </w:rPr>
        <w:t>ie ma charakteru komercyjnego</w:t>
      </w:r>
      <w:r w:rsidR="63E30C9E" w:rsidRPr="2BB9E398">
        <w:rPr>
          <w:sz w:val="20"/>
          <w:szCs w:val="20"/>
          <w:lang w:val="pl-PL"/>
        </w:rPr>
        <w:t>.</w:t>
      </w:r>
    </w:p>
    <w:p w14:paraId="3CA6E13E" w14:textId="2803A7A3" w:rsidR="00CB3BCF" w:rsidRPr="00841E5A" w:rsidRDefault="048FB646" w:rsidP="000F512A">
      <w:pPr>
        <w:pStyle w:val="Listanumerowana"/>
        <w:numPr>
          <w:ilvl w:val="0"/>
          <w:numId w:val="8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Wydarzenie może być realizowane stacjonarnie</w:t>
      </w:r>
      <w:r w:rsidR="74C67CAD" w:rsidRPr="2BB9E398">
        <w:rPr>
          <w:sz w:val="20"/>
          <w:szCs w:val="20"/>
          <w:lang w:val="pl-PL"/>
        </w:rPr>
        <w:t xml:space="preserve"> lub </w:t>
      </w:r>
      <w:r w:rsidRPr="2BB9E398">
        <w:rPr>
          <w:sz w:val="20"/>
          <w:szCs w:val="20"/>
          <w:lang w:val="pl-PL"/>
        </w:rPr>
        <w:t xml:space="preserve">hybrydowo, w terminie </w:t>
      </w:r>
      <w:r w:rsidR="6F3E79F3" w:rsidRPr="2BB9E398">
        <w:rPr>
          <w:b/>
          <w:bCs/>
          <w:sz w:val="20"/>
          <w:szCs w:val="20"/>
          <w:lang w:val="pl-PL"/>
        </w:rPr>
        <w:t xml:space="preserve">1 października 2026 r. – </w:t>
      </w:r>
      <w:r w:rsidR="5060F49C" w:rsidRPr="2BB9E398">
        <w:rPr>
          <w:b/>
          <w:bCs/>
          <w:sz w:val="20"/>
          <w:szCs w:val="20"/>
          <w:lang w:val="pl-PL"/>
        </w:rPr>
        <w:t>30 listopada</w:t>
      </w:r>
      <w:r w:rsidR="6F3E79F3" w:rsidRPr="2BB9E398">
        <w:rPr>
          <w:b/>
          <w:bCs/>
          <w:sz w:val="20"/>
          <w:szCs w:val="20"/>
          <w:lang w:val="pl-PL"/>
        </w:rPr>
        <w:t xml:space="preserve"> 2026 r.</w:t>
      </w:r>
    </w:p>
    <w:p w14:paraId="643BD245" w14:textId="001B6985" w:rsidR="51C03942" w:rsidRPr="00893F66" w:rsidRDefault="3CBF571B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lastRenderedPageBreak/>
        <w:t>§ 4. Dofinansowanie i koszty</w:t>
      </w:r>
    </w:p>
    <w:p w14:paraId="353AD11E" w14:textId="4AEEEC89" w:rsidR="51C03942" w:rsidRDefault="6CE00B3F">
      <w:pPr>
        <w:pStyle w:val="Listanumerowana"/>
        <w:numPr>
          <w:ilvl w:val="0"/>
          <w:numId w:val="9"/>
        </w:numPr>
        <w:spacing w:line="276" w:lineRule="auto"/>
        <w:jc w:val="both"/>
        <w:rPr>
          <w:b/>
          <w:bCs/>
          <w:sz w:val="20"/>
          <w:szCs w:val="20"/>
          <w:lang w:val="pl-PL"/>
        </w:rPr>
      </w:pPr>
      <w:r w:rsidRPr="2BB9E398">
        <w:rPr>
          <w:b/>
          <w:bCs/>
          <w:sz w:val="20"/>
          <w:szCs w:val="20"/>
          <w:lang w:val="pl-PL"/>
        </w:rPr>
        <w:t>Finansowanie zadania odbędzie się w formie refundacji kosztów zadań.</w:t>
      </w:r>
    </w:p>
    <w:p w14:paraId="7119FFAA" w14:textId="2416C1AD" w:rsidR="51C03942" w:rsidRDefault="14779755">
      <w:pPr>
        <w:pStyle w:val="Listanumerowana"/>
        <w:numPr>
          <w:ilvl w:val="0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Maksymalna kwota dofinansowania jednego wydarzenia wynosi 40 000 </w:t>
      </w:r>
      <w:r w:rsidR="4A3C3F67" w:rsidRPr="2BB9E398">
        <w:rPr>
          <w:sz w:val="20"/>
          <w:szCs w:val="20"/>
          <w:lang w:val="pl-PL"/>
        </w:rPr>
        <w:t xml:space="preserve">zł, a minimalna </w:t>
      </w:r>
      <w:r w:rsidR="3D16598A" w:rsidRPr="2BB9E398">
        <w:rPr>
          <w:sz w:val="20"/>
          <w:szCs w:val="20"/>
          <w:lang w:val="pl-PL"/>
        </w:rPr>
        <w:t xml:space="preserve">10 </w:t>
      </w:r>
      <w:r w:rsidR="4A3C3F67" w:rsidRPr="2BB9E398">
        <w:rPr>
          <w:sz w:val="20"/>
          <w:szCs w:val="20"/>
          <w:lang w:val="pl-PL"/>
        </w:rPr>
        <w:t>000 zł</w:t>
      </w:r>
      <w:r w:rsidRPr="2BB9E398">
        <w:rPr>
          <w:sz w:val="20"/>
          <w:szCs w:val="20"/>
          <w:lang w:val="pl-PL"/>
        </w:rPr>
        <w:t>. PAN może przyznać kwotę niższą od wnioskowanej.</w:t>
      </w:r>
    </w:p>
    <w:p w14:paraId="51D84832" w14:textId="6673772F" w:rsidR="51C03942" w:rsidRDefault="14779755">
      <w:pPr>
        <w:pStyle w:val="Listanumerowana"/>
        <w:numPr>
          <w:ilvl w:val="0"/>
          <w:numId w:val="9"/>
        </w:numPr>
        <w:spacing w:line="276" w:lineRule="auto"/>
        <w:jc w:val="both"/>
        <w:rPr>
          <w:b/>
          <w:bCs/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Koszty muszą być niezbędne do realizacji wydarzenia, racjonalne, udokumentowane i poniesione </w:t>
      </w:r>
      <w:r w:rsidRPr="2BB9E398">
        <w:rPr>
          <w:b/>
          <w:bCs/>
          <w:sz w:val="20"/>
          <w:szCs w:val="20"/>
          <w:lang w:val="pl-PL"/>
        </w:rPr>
        <w:t xml:space="preserve">w okresie kwalifikowalności </w:t>
      </w:r>
      <w:r w:rsidR="0D884B59" w:rsidRPr="2BB9E398">
        <w:rPr>
          <w:b/>
          <w:bCs/>
          <w:sz w:val="20"/>
          <w:szCs w:val="20"/>
          <w:lang w:val="pl-PL"/>
        </w:rPr>
        <w:t xml:space="preserve">tzn. </w:t>
      </w:r>
      <w:r w:rsidR="75100172" w:rsidRPr="2BB9E398">
        <w:rPr>
          <w:b/>
          <w:bCs/>
          <w:sz w:val="20"/>
          <w:szCs w:val="20"/>
          <w:lang w:val="pl-PL"/>
        </w:rPr>
        <w:t>w</w:t>
      </w:r>
      <w:r w:rsidR="0D884B59" w:rsidRPr="2BB9E398">
        <w:rPr>
          <w:b/>
          <w:bCs/>
          <w:sz w:val="20"/>
          <w:szCs w:val="20"/>
          <w:lang w:val="pl-PL"/>
        </w:rPr>
        <w:t xml:space="preserve"> terminach 1 </w:t>
      </w:r>
      <w:r w:rsidR="393EC257" w:rsidRPr="2BB9E398">
        <w:rPr>
          <w:b/>
          <w:bCs/>
          <w:sz w:val="20"/>
          <w:szCs w:val="20"/>
          <w:lang w:val="pl-PL"/>
        </w:rPr>
        <w:t>września</w:t>
      </w:r>
      <w:r w:rsidR="0D884B59" w:rsidRPr="2BB9E398">
        <w:rPr>
          <w:b/>
          <w:bCs/>
          <w:sz w:val="20"/>
          <w:szCs w:val="20"/>
          <w:lang w:val="pl-PL"/>
        </w:rPr>
        <w:t xml:space="preserve"> 2026 – </w:t>
      </w:r>
      <w:r w:rsidR="3187C078" w:rsidRPr="2BB9E398">
        <w:rPr>
          <w:b/>
          <w:bCs/>
          <w:sz w:val="20"/>
          <w:szCs w:val="20"/>
          <w:lang w:val="pl-PL"/>
        </w:rPr>
        <w:t>07</w:t>
      </w:r>
      <w:r w:rsidR="0D884B59" w:rsidRPr="2BB9E398">
        <w:rPr>
          <w:b/>
          <w:bCs/>
          <w:sz w:val="20"/>
          <w:szCs w:val="20"/>
          <w:lang w:val="pl-PL"/>
        </w:rPr>
        <w:t xml:space="preserve"> grudnia 2026.</w:t>
      </w:r>
    </w:p>
    <w:p w14:paraId="099D2CB4" w14:textId="6369A316" w:rsidR="51C03942" w:rsidRDefault="7A29C9BC">
      <w:pPr>
        <w:pStyle w:val="Listanumerowana"/>
        <w:numPr>
          <w:ilvl w:val="0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Koszty niekwalifikowalne obejmują w szczególności:</w:t>
      </w:r>
    </w:p>
    <w:p w14:paraId="3B9E4E0F" w14:textId="6FB3A248" w:rsidR="51C03942" w:rsidRDefault="0C09BEDC">
      <w:pPr>
        <w:pStyle w:val="Listanumerowana"/>
        <w:numPr>
          <w:ilvl w:val="1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honoraria dla wykładowców,</w:t>
      </w:r>
    </w:p>
    <w:p w14:paraId="15ED3762" w14:textId="216A5AC0" w:rsidR="51C03942" w:rsidRDefault="7A29C9BC">
      <w:pPr>
        <w:pStyle w:val="Listanumerowana"/>
        <w:numPr>
          <w:ilvl w:val="1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diety;</w:t>
      </w:r>
    </w:p>
    <w:p w14:paraId="32B2DCEC" w14:textId="2464D941" w:rsidR="51C03942" w:rsidRDefault="7A29C9BC">
      <w:pPr>
        <w:pStyle w:val="Listanumerowana"/>
        <w:numPr>
          <w:ilvl w:val="1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zakup sprzętu i środków trwałych;</w:t>
      </w:r>
    </w:p>
    <w:p w14:paraId="0245D756" w14:textId="563021A2" w:rsidR="67108BFA" w:rsidRDefault="00122B07">
      <w:pPr>
        <w:pStyle w:val="Listanumerowana"/>
        <w:numPr>
          <w:ilvl w:val="1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podróże </w:t>
      </w:r>
      <w:r w:rsidR="67108BFA" w:rsidRPr="2BB9E398">
        <w:rPr>
          <w:sz w:val="20"/>
          <w:szCs w:val="20"/>
          <w:lang w:val="pl-PL"/>
        </w:rPr>
        <w:t>komunikacj</w:t>
      </w:r>
      <w:r>
        <w:rPr>
          <w:sz w:val="20"/>
          <w:szCs w:val="20"/>
          <w:lang w:val="pl-PL"/>
        </w:rPr>
        <w:t xml:space="preserve">ą </w:t>
      </w:r>
      <w:r w:rsidR="67108BFA" w:rsidRPr="2BB9E398">
        <w:rPr>
          <w:sz w:val="20"/>
          <w:szCs w:val="20"/>
          <w:lang w:val="pl-PL"/>
        </w:rPr>
        <w:t>miejsk</w:t>
      </w:r>
      <w:r>
        <w:rPr>
          <w:sz w:val="20"/>
          <w:szCs w:val="20"/>
          <w:lang w:val="pl-PL"/>
        </w:rPr>
        <w:t>ą;</w:t>
      </w:r>
    </w:p>
    <w:p w14:paraId="7179BFFB" w14:textId="1368A8E1" w:rsidR="51C03942" w:rsidRDefault="7A29C9BC">
      <w:pPr>
        <w:pStyle w:val="Listanumerowana"/>
        <w:numPr>
          <w:ilvl w:val="1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podróże w klasie biznes lub pierwszej</w:t>
      </w:r>
      <w:r w:rsidR="003B28A5">
        <w:rPr>
          <w:sz w:val="20"/>
          <w:szCs w:val="20"/>
          <w:lang w:val="pl-PL"/>
        </w:rPr>
        <w:t xml:space="preserve"> oraz</w:t>
      </w:r>
      <w:r w:rsidRPr="2BB9E398">
        <w:rPr>
          <w:sz w:val="20"/>
          <w:szCs w:val="20"/>
          <w:lang w:val="pl-PL"/>
        </w:rPr>
        <w:t xml:space="preserve"> podróże ta</w:t>
      </w:r>
      <w:r w:rsidR="003B28A5">
        <w:rPr>
          <w:sz w:val="20"/>
          <w:szCs w:val="20"/>
          <w:lang w:val="pl-PL"/>
        </w:rPr>
        <w:t>ksówkami</w:t>
      </w:r>
      <w:r w:rsidRPr="2BB9E398">
        <w:rPr>
          <w:sz w:val="20"/>
          <w:szCs w:val="20"/>
          <w:lang w:val="pl-PL"/>
        </w:rPr>
        <w:t>;</w:t>
      </w:r>
    </w:p>
    <w:p w14:paraId="7AE45087" w14:textId="7C02E02F" w:rsidR="51C03942" w:rsidRDefault="7A29C9BC">
      <w:pPr>
        <w:pStyle w:val="Listanumerowana"/>
        <w:numPr>
          <w:ilvl w:val="1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alkohol;</w:t>
      </w:r>
    </w:p>
    <w:p w14:paraId="498991D2" w14:textId="7BF72354" w:rsidR="51C03942" w:rsidRDefault="7A29C9BC">
      <w:pPr>
        <w:pStyle w:val="Listanumerowana"/>
        <w:numPr>
          <w:ilvl w:val="1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kary, odsetki i wydatki reprezentacyjne;</w:t>
      </w:r>
    </w:p>
    <w:p w14:paraId="7526CBAE" w14:textId="43B6F879" w:rsidR="51C03942" w:rsidRDefault="7A29C9BC">
      <w:pPr>
        <w:pStyle w:val="Listanumerowana"/>
        <w:numPr>
          <w:ilvl w:val="1"/>
          <w:numId w:val="9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wydatki niezwiązane bezpośrednio z wydarzeniem albo poniesione poza okresem kwalifikowalności;</w:t>
      </w:r>
    </w:p>
    <w:p w14:paraId="47B423AF" w14:textId="7F34C82D" w:rsidR="51C03942" w:rsidRDefault="7A29C9BC">
      <w:pPr>
        <w:pStyle w:val="Listanumerowana"/>
        <w:numPr>
          <w:ilvl w:val="1"/>
          <w:numId w:val="9"/>
        </w:numPr>
        <w:spacing w:line="276" w:lineRule="auto"/>
        <w:jc w:val="both"/>
        <w:rPr>
          <w:b/>
          <w:bCs/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podatek VAT w części możliwej do odzyskania.</w:t>
      </w:r>
    </w:p>
    <w:p w14:paraId="79C29819" w14:textId="39332DCA" w:rsidR="51C03942" w:rsidRDefault="14779755">
      <w:pPr>
        <w:pStyle w:val="Listanumerowana"/>
        <w:numPr>
          <w:ilvl w:val="0"/>
          <w:numId w:val="9"/>
        </w:numPr>
        <w:spacing w:line="276" w:lineRule="auto"/>
        <w:jc w:val="both"/>
        <w:rPr>
          <w:b/>
          <w:bCs/>
          <w:sz w:val="20"/>
          <w:szCs w:val="20"/>
          <w:lang w:val="pl-PL"/>
        </w:rPr>
      </w:pPr>
      <w:r w:rsidRPr="2BB9E398">
        <w:rPr>
          <w:b/>
          <w:bCs/>
          <w:sz w:val="20"/>
          <w:szCs w:val="20"/>
          <w:lang w:val="pl-PL"/>
        </w:rPr>
        <w:t>Koszty kwalifikowalne obejmują</w:t>
      </w:r>
      <w:r w:rsidR="3482EB19" w:rsidRPr="2BB9E398">
        <w:rPr>
          <w:b/>
          <w:bCs/>
          <w:sz w:val="20"/>
          <w:szCs w:val="20"/>
          <w:lang w:val="pl-PL"/>
        </w:rPr>
        <w:t xml:space="preserve"> poniższe kategorie i ich zasadność oceniana jest przez </w:t>
      </w:r>
      <w:r w:rsidR="00083860">
        <w:rPr>
          <w:b/>
          <w:bCs/>
          <w:sz w:val="20"/>
          <w:szCs w:val="20"/>
          <w:lang w:val="pl-PL"/>
        </w:rPr>
        <w:t>Zespół powołany przez Prezesa PAN</w:t>
      </w:r>
      <w:r w:rsidR="3482EB19" w:rsidRPr="2BB9E398">
        <w:rPr>
          <w:b/>
          <w:bCs/>
          <w:sz w:val="20"/>
          <w:szCs w:val="20"/>
          <w:lang w:val="pl-PL"/>
        </w:rPr>
        <w:t>.</w:t>
      </w:r>
    </w:p>
    <w:p w14:paraId="118B8C53" w14:textId="64240626" w:rsidR="51C03942" w:rsidRDefault="51C03942" w:rsidP="00AC2F07">
      <w:pPr>
        <w:pStyle w:val="Listanumerowana"/>
        <w:numPr>
          <w:ilvl w:val="0"/>
          <w:numId w:val="0"/>
        </w:numPr>
        <w:spacing w:line="276" w:lineRule="auto"/>
        <w:ind w:left="720"/>
        <w:jc w:val="both"/>
        <w:rPr>
          <w:sz w:val="20"/>
          <w:szCs w:val="20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381"/>
        <w:gridCol w:w="7143"/>
      </w:tblGrid>
      <w:tr w:rsidR="00CB3BCF" w14:paraId="35D13D05" w14:textId="77777777" w:rsidTr="2BB9E398">
        <w:trPr>
          <w:cantSplit/>
          <w:trHeight w:val="300"/>
          <w:tblHeader/>
          <w:jc w:val="center"/>
        </w:trPr>
        <w:tc>
          <w:tcPr>
            <w:tcW w:w="454" w:type="dxa"/>
            <w:shd w:val="clear" w:color="auto" w:fill="0A1D30" w:themeFill="text2" w:themeFillShade="B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89FBF2" w14:textId="77777777" w:rsidR="00CB3BCF" w:rsidRDefault="30DD2949" w:rsidP="00AC2F07">
            <w:pPr>
              <w:spacing w:line="276" w:lineRule="auto"/>
              <w:jc w:val="both"/>
              <w:rPr>
                <w:b/>
                <w:bCs/>
                <w:color w:val="FFFFFF" w:themeColor="background1"/>
                <w:lang w:val="pl-PL"/>
              </w:rPr>
            </w:pPr>
            <w:r w:rsidRPr="0EBB4C49">
              <w:rPr>
                <w:b/>
                <w:bCs/>
                <w:color w:val="FFFFFF" w:themeColor="background1"/>
                <w:lang w:val="pl-PL"/>
              </w:rPr>
              <w:t>Lp.</w:t>
            </w:r>
          </w:p>
        </w:tc>
        <w:tc>
          <w:tcPr>
            <w:tcW w:w="2381" w:type="dxa"/>
            <w:shd w:val="clear" w:color="auto" w:fill="0A1D30" w:themeFill="text2" w:themeFillShade="B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936B2D" w14:textId="77777777" w:rsidR="00CB3BCF" w:rsidRDefault="30DD2949" w:rsidP="00AC2F07">
            <w:pPr>
              <w:spacing w:line="276" w:lineRule="auto"/>
              <w:jc w:val="both"/>
              <w:rPr>
                <w:b/>
                <w:bCs/>
                <w:color w:val="FFFFFF" w:themeColor="background1"/>
                <w:lang w:val="pl-PL"/>
              </w:rPr>
            </w:pPr>
            <w:r w:rsidRPr="0EBB4C49">
              <w:rPr>
                <w:b/>
                <w:bCs/>
                <w:color w:val="FFFFFF" w:themeColor="background1"/>
                <w:lang w:val="pl-PL"/>
              </w:rPr>
              <w:t>Kategoria</w:t>
            </w:r>
          </w:p>
        </w:tc>
        <w:tc>
          <w:tcPr>
            <w:tcW w:w="7143" w:type="dxa"/>
            <w:shd w:val="clear" w:color="auto" w:fill="0A1D30" w:themeFill="text2" w:themeFillShade="B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836547" w14:textId="77777777" w:rsidR="00CB3BCF" w:rsidRDefault="30DD2949" w:rsidP="00AC2F07">
            <w:pPr>
              <w:spacing w:line="276" w:lineRule="auto"/>
              <w:jc w:val="both"/>
              <w:rPr>
                <w:b/>
                <w:bCs/>
                <w:color w:val="FFFFFF" w:themeColor="background1"/>
                <w:lang w:val="pl-PL"/>
              </w:rPr>
            </w:pPr>
            <w:r w:rsidRPr="0EBB4C49">
              <w:rPr>
                <w:b/>
                <w:bCs/>
                <w:color w:val="FFFFFF" w:themeColor="background1"/>
                <w:lang w:val="pl-PL"/>
              </w:rPr>
              <w:t>Zakres</w:t>
            </w:r>
          </w:p>
        </w:tc>
      </w:tr>
      <w:tr w:rsidR="00CB3BCF" w:rsidRPr="000F512A" w14:paraId="0B0C6602" w14:textId="77777777" w:rsidTr="2BB9E398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1EB5C5" w14:textId="77777777" w:rsidR="00CB3BCF" w:rsidRPr="00122B07" w:rsidRDefault="30DD2949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1</w:t>
            </w:r>
          </w:p>
        </w:tc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300EF3" w14:textId="20332402" w:rsidR="00CB3BCF" w:rsidRPr="00122B07" w:rsidRDefault="62F29B99" w:rsidP="00AC2F07">
            <w:pPr>
              <w:spacing w:after="0" w:line="276" w:lineRule="auto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 xml:space="preserve">Podróż </w:t>
            </w:r>
            <w:r w:rsidR="26DA8C2E" w:rsidRPr="00122B07">
              <w:rPr>
                <w:sz w:val="20"/>
                <w:szCs w:val="20"/>
                <w:lang w:val="pl-PL"/>
              </w:rPr>
              <w:t>gości</w:t>
            </w:r>
          </w:p>
        </w:tc>
        <w:tc>
          <w:tcPr>
            <w:tcW w:w="71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BA4596" w14:textId="55A64B28" w:rsidR="00CB3BCF" w:rsidRPr="00122B07" w:rsidRDefault="20CA0C64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 xml:space="preserve">Podróże zagraniczne i krajowe </w:t>
            </w:r>
            <w:r w:rsidR="00122B07" w:rsidRPr="00122B07">
              <w:rPr>
                <w:b/>
                <w:bCs/>
                <w:sz w:val="20"/>
                <w:szCs w:val="20"/>
                <w:lang w:val="pl-PL"/>
              </w:rPr>
              <w:t>w klasie ekonomicznej</w:t>
            </w:r>
            <w:r w:rsidR="00122B07" w:rsidRPr="00122B07">
              <w:rPr>
                <w:sz w:val="20"/>
                <w:szCs w:val="20"/>
                <w:lang w:val="pl-PL"/>
              </w:rPr>
              <w:t xml:space="preserve"> </w:t>
            </w:r>
            <w:r w:rsidRPr="00122B07">
              <w:rPr>
                <w:sz w:val="20"/>
                <w:szCs w:val="20"/>
                <w:lang w:val="pl-PL"/>
              </w:rPr>
              <w:t>dla zaproszonych gości</w:t>
            </w:r>
            <w:r w:rsidR="00122B07" w:rsidRPr="00122B07">
              <w:rPr>
                <w:sz w:val="20"/>
                <w:szCs w:val="20"/>
                <w:lang w:val="pl-PL"/>
              </w:rPr>
              <w:t xml:space="preserve"> biorących aktywny udział w agendzie spotkania</w:t>
            </w:r>
            <w:r w:rsidRPr="00122B07">
              <w:rPr>
                <w:sz w:val="20"/>
                <w:szCs w:val="20"/>
                <w:lang w:val="pl-PL"/>
              </w:rPr>
              <w:t>, w tym b</w:t>
            </w:r>
            <w:r w:rsidR="7F7CEABC" w:rsidRPr="00122B07">
              <w:rPr>
                <w:sz w:val="20"/>
                <w:szCs w:val="20"/>
                <w:lang w:val="pl-PL"/>
              </w:rPr>
              <w:t>ilet</w:t>
            </w:r>
            <w:r w:rsidR="5309681A" w:rsidRPr="00122B07">
              <w:rPr>
                <w:sz w:val="20"/>
                <w:szCs w:val="20"/>
                <w:lang w:val="pl-PL"/>
              </w:rPr>
              <w:t>y</w:t>
            </w:r>
            <w:r w:rsidR="7F7CEABC" w:rsidRPr="00122B07">
              <w:rPr>
                <w:sz w:val="20"/>
                <w:szCs w:val="20"/>
                <w:lang w:val="pl-PL"/>
              </w:rPr>
              <w:t xml:space="preserve"> lotnicz</w:t>
            </w:r>
            <w:r w:rsidR="00122B07" w:rsidRPr="00122B07">
              <w:rPr>
                <w:sz w:val="20"/>
                <w:szCs w:val="20"/>
                <w:lang w:val="pl-PL"/>
              </w:rPr>
              <w:t>e</w:t>
            </w:r>
            <w:r w:rsidR="7F7CEABC" w:rsidRPr="00122B07">
              <w:rPr>
                <w:sz w:val="20"/>
                <w:szCs w:val="20"/>
                <w:lang w:val="pl-PL"/>
              </w:rPr>
              <w:t xml:space="preserve"> albo podróż koleją</w:t>
            </w:r>
            <w:r w:rsidR="57BE89E4" w:rsidRPr="00122B07">
              <w:rPr>
                <w:sz w:val="20"/>
                <w:szCs w:val="20"/>
                <w:lang w:val="pl-PL"/>
              </w:rPr>
              <w:t>/autobusem</w:t>
            </w:r>
            <w:r w:rsidR="7F7CEABC" w:rsidRPr="00122B07">
              <w:rPr>
                <w:sz w:val="20"/>
                <w:szCs w:val="20"/>
                <w:lang w:val="pl-PL"/>
              </w:rPr>
              <w:t xml:space="preserve"> </w:t>
            </w:r>
          </w:p>
        </w:tc>
      </w:tr>
      <w:tr w:rsidR="00CB3BCF" w:rsidRPr="000F512A" w14:paraId="2B058E28" w14:textId="77777777" w:rsidTr="2BB9E398">
        <w:trPr>
          <w:cantSplit/>
          <w:jc w:val="center"/>
        </w:trPr>
        <w:tc>
          <w:tcPr>
            <w:tcW w:w="454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B21E62" w14:textId="77777777" w:rsidR="00CB3BCF" w:rsidRPr="00122B07" w:rsidRDefault="30DD2949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2</w:t>
            </w:r>
          </w:p>
        </w:tc>
        <w:tc>
          <w:tcPr>
            <w:tcW w:w="2381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4496A1" w14:textId="64557B2F" w:rsidR="00CB3BCF" w:rsidRPr="00122B07" w:rsidRDefault="30DD2949" w:rsidP="00AC2F07">
            <w:pPr>
              <w:spacing w:after="0" w:line="276" w:lineRule="auto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Zakwaterowanie gości</w:t>
            </w:r>
          </w:p>
        </w:tc>
        <w:tc>
          <w:tcPr>
            <w:tcW w:w="7143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53703C" w14:textId="439635AF" w:rsidR="00CB3BCF" w:rsidRPr="00122B07" w:rsidRDefault="003F5111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3F5111">
              <w:rPr>
                <w:sz w:val="20"/>
                <w:szCs w:val="20"/>
                <w:lang w:val="pl-PL"/>
              </w:rPr>
              <w:t>Koszty zakwaterowania mogą zostać sfinansowane w wymiarze maksymalnie 2</w:t>
            </w:r>
            <w:r>
              <w:rPr>
                <w:sz w:val="20"/>
                <w:szCs w:val="20"/>
                <w:lang w:val="pl-PL"/>
              </w:rPr>
              <w:t> </w:t>
            </w:r>
            <w:r w:rsidRPr="003F5111">
              <w:rPr>
                <w:sz w:val="20"/>
                <w:szCs w:val="20"/>
                <w:lang w:val="pl-PL"/>
              </w:rPr>
              <w:t>noclegów na każdego gościa zagranicznego lub krajowego aktywnie uczestniczącego w wydarzeniu, do wysokości 500 zł za osobę za dobę hotelową.</w:t>
            </w:r>
          </w:p>
        </w:tc>
      </w:tr>
      <w:tr w:rsidR="00CB3BCF" w:rsidRPr="000F512A" w14:paraId="47F3D0E0" w14:textId="77777777" w:rsidTr="2BB9E398">
        <w:trPr>
          <w:cantSplit/>
          <w:jc w:val="center"/>
        </w:trPr>
        <w:tc>
          <w:tcPr>
            <w:tcW w:w="45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2B5EA3" w14:textId="77777777" w:rsidR="00CB3BCF" w:rsidRPr="00122B07" w:rsidRDefault="30DD2949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3</w:t>
            </w:r>
          </w:p>
        </w:tc>
        <w:tc>
          <w:tcPr>
            <w:tcW w:w="238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DA5F58" w14:textId="77777777" w:rsidR="00CB3BCF" w:rsidRPr="00122B07" w:rsidRDefault="30DD2949" w:rsidP="00AC2F07">
            <w:pPr>
              <w:spacing w:after="0" w:line="276" w:lineRule="auto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Poczęstunek</w:t>
            </w:r>
          </w:p>
        </w:tc>
        <w:tc>
          <w:tcPr>
            <w:tcW w:w="714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887B6E" w14:textId="05A4AC50" w:rsidR="00CB3BCF" w:rsidRPr="00122B07" w:rsidRDefault="62F29B99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 xml:space="preserve">Przerwy kawowe </w:t>
            </w:r>
            <w:r w:rsidR="3789581D" w:rsidRPr="00122B07">
              <w:rPr>
                <w:sz w:val="20"/>
                <w:szCs w:val="20"/>
                <w:lang w:val="pl-PL"/>
              </w:rPr>
              <w:t>i/lub</w:t>
            </w:r>
            <w:r w:rsidRPr="00122B07">
              <w:rPr>
                <w:sz w:val="20"/>
                <w:szCs w:val="20"/>
                <w:lang w:val="pl-PL"/>
              </w:rPr>
              <w:t xml:space="preserve"> catering dla uczestników</w:t>
            </w:r>
            <w:r w:rsidR="53B9B139" w:rsidRPr="00122B07">
              <w:rPr>
                <w:sz w:val="20"/>
                <w:szCs w:val="20"/>
                <w:lang w:val="pl-PL"/>
              </w:rPr>
              <w:t xml:space="preserve"> wydarzenia</w:t>
            </w:r>
          </w:p>
        </w:tc>
      </w:tr>
      <w:tr w:rsidR="00CB3BCF" w:rsidRPr="000F512A" w14:paraId="5333B259" w14:textId="77777777" w:rsidTr="2BB9E398">
        <w:trPr>
          <w:cantSplit/>
          <w:jc w:val="center"/>
        </w:trPr>
        <w:tc>
          <w:tcPr>
            <w:tcW w:w="454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A0F7C4" w14:textId="77777777" w:rsidR="00CB3BCF" w:rsidRPr="00122B07" w:rsidRDefault="62F29B99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4</w:t>
            </w:r>
          </w:p>
        </w:tc>
        <w:tc>
          <w:tcPr>
            <w:tcW w:w="2381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4E049B" w14:textId="0B839F4B" w:rsidR="00CB3BCF" w:rsidRPr="00122B07" w:rsidRDefault="6391CAF9" w:rsidP="00AC2F07">
            <w:pPr>
              <w:spacing w:after="0" w:line="276" w:lineRule="auto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Inne koszty</w:t>
            </w:r>
          </w:p>
        </w:tc>
        <w:tc>
          <w:tcPr>
            <w:tcW w:w="7143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135F17" w14:textId="1C66C6A7" w:rsidR="00CB3BCF" w:rsidRPr="00122B07" w:rsidRDefault="0E3A5005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 xml:space="preserve">Koszty </w:t>
            </w:r>
            <w:r w:rsidR="2BF468A7" w:rsidRPr="00122B07">
              <w:rPr>
                <w:sz w:val="20"/>
                <w:szCs w:val="20"/>
                <w:lang w:val="pl-PL"/>
              </w:rPr>
              <w:t>niezbędn</w:t>
            </w:r>
            <w:r w:rsidRPr="00122B07">
              <w:rPr>
                <w:sz w:val="20"/>
                <w:szCs w:val="20"/>
                <w:lang w:val="pl-PL"/>
              </w:rPr>
              <w:t>e do realizacji założeń programu wydarzenia, w tym np. w</w:t>
            </w:r>
            <w:r w:rsidR="47AC96B1" w:rsidRPr="00122B07">
              <w:rPr>
                <w:sz w:val="20"/>
                <w:szCs w:val="20"/>
                <w:lang w:val="pl-PL"/>
              </w:rPr>
              <w:t>ynajem sali i niezbędnego wyposażenia</w:t>
            </w:r>
            <w:r w:rsidR="0DA43C61" w:rsidRPr="00122B07">
              <w:rPr>
                <w:sz w:val="20"/>
                <w:szCs w:val="20"/>
                <w:lang w:val="pl-PL"/>
              </w:rPr>
              <w:t xml:space="preserve"> audiowizualnego</w:t>
            </w:r>
            <w:r w:rsidR="47AC96B1" w:rsidRPr="00122B07">
              <w:rPr>
                <w:sz w:val="20"/>
                <w:szCs w:val="20"/>
                <w:lang w:val="pl-PL"/>
              </w:rPr>
              <w:t>, obsługa techniczna,</w:t>
            </w:r>
            <w:r w:rsidR="6DB3DEB2" w:rsidRPr="00122B07">
              <w:rPr>
                <w:sz w:val="20"/>
                <w:szCs w:val="20"/>
                <w:lang w:val="pl-PL"/>
              </w:rPr>
              <w:t xml:space="preserve"> </w:t>
            </w:r>
            <w:r w:rsidR="47AC96B1" w:rsidRPr="00122B07">
              <w:rPr>
                <w:sz w:val="20"/>
                <w:szCs w:val="20"/>
                <w:lang w:val="pl-PL"/>
              </w:rPr>
              <w:t>materiały i</w:t>
            </w:r>
            <w:r w:rsidR="7102C54B" w:rsidRPr="00122B07">
              <w:rPr>
                <w:sz w:val="20"/>
                <w:szCs w:val="20"/>
                <w:lang w:val="pl-PL"/>
              </w:rPr>
              <w:t> </w:t>
            </w:r>
            <w:r w:rsidR="47AC96B1" w:rsidRPr="00122B07">
              <w:rPr>
                <w:sz w:val="20"/>
                <w:szCs w:val="20"/>
                <w:lang w:val="pl-PL"/>
              </w:rPr>
              <w:t>rozwiązania służące dostępności</w:t>
            </w:r>
            <w:r w:rsidR="003F5111">
              <w:rPr>
                <w:sz w:val="20"/>
                <w:szCs w:val="20"/>
                <w:lang w:val="pl-PL"/>
              </w:rPr>
              <w:t xml:space="preserve"> – </w:t>
            </w:r>
            <w:r w:rsidR="47AC96B1" w:rsidRPr="00122B07">
              <w:rPr>
                <w:sz w:val="20"/>
                <w:szCs w:val="20"/>
                <w:lang w:val="pl-PL"/>
              </w:rPr>
              <w:t>jeśli są konieczne i uzasadnione</w:t>
            </w:r>
            <w:r w:rsidR="288693FE" w:rsidRPr="00122B07">
              <w:rPr>
                <w:sz w:val="20"/>
                <w:szCs w:val="20"/>
                <w:lang w:val="pl-PL"/>
              </w:rPr>
              <w:t xml:space="preserve">, koszty </w:t>
            </w:r>
            <w:r w:rsidR="4C5F048B" w:rsidRPr="00122B07">
              <w:rPr>
                <w:sz w:val="20"/>
                <w:szCs w:val="20"/>
                <w:lang w:val="pl-PL"/>
              </w:rPr>
              <w:t xml:space="preserve">działań </w:t>
            </w:r>
            <w:r w:rsidR="288693FE" w:rsidRPr="00122B07">
              <w:rPr>
                <w:sz w:val="20"/>
                <w:szCs w:val="20"/>
                <w:lang w:val="pl-PL"/>
              </w:rPr>
              <w:t>integrac</w:t>
            </w:r>
            <w:r w:rsidR="4EE51AFE" w:rsidRPr="00122B07">
              <w:rPr>
                <w:sz w:val="20"/>
                <w:szCs w:val="20"/>
                <w:lang w:val="pl-PL"/>
              </w:rPr>
              <w:t xml:space="preserve">yjnych/sieciujących </w:t>
            </w:r>
            <w:r w:rsidR="288693FE" w:rsidRPr="00122B07">
              <w:rPr>
                <w:sz w:val="20"/>
                <w:szCs w:val="20"/>
                <w:lang w:val="pl-PL"/>
              </w:rPr>
              <w:t>uczestników</w:t>
            </w:r>
          </w:p>
        </w:tc>
      </w:tr>
    </w:tbl>
    <w:p w14:paraId="48618535" w14:textId="2C988BB9" w:rsidR="51C03942" w:rsidRPr="00122B07" w:rsidRDefault="3CBF571B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>§ 5. Składanie wniosków</w:t>
      </w:r>
    </w:p>
    <w:p w14:paraId="6263A74F" w14:textId="0183263E" w:rsidR="00B73284" w:rsidRDefault="2642A4E1">
      <w:pPr>
        <w:pStyle w:val="Listanumerowana"/>
        <w:numPr>
          <w:ilvl w:val="0"/>
          <w:numId w:val="10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Wypełniony i podpisany przez upoważnioną osobę formularz prosimy przesyłać na adres: </w:t>
      </w:r>
      <w:r w:rsidR="00871EA6">
        <w:rPr>
          <w:sz w:val="20"/>
          <w:szCs w:val="20"/>
          <w:lang w:val="pl-PL"/>
        </w:rPr>
        <w:t>most</w:t>
      </w:r>
      <w:r w:rsidRPr="2BB9E398">
        <w:rPr>
          <w:sz w:val="20"/>
          <w:szCs w:val="20"/>
          <w:lang w:val="pl-PL"/>
        </w:rPr>
        <w:t xml:space="preserve">@pan.pl </w:t>
      </w:r>
      <w:r w:rsidR="6F3E79F3" w:rsidRPr="2BB9E398">
        <w:rPr>
          <w:sz w:val="20"/>
          <w:szCs w:val="20"/>
          <w:lang w:val="pl-PL"/>
        </w:rPr>
        <w:t xml:space="preserve">w terminie do </w:t>
      </w:r>
      <w:r w:rsidR="6F3E79F3" w:rsidRPr="2BB9E398">
        <w:rPr>
          <w:b/>
          <w:bCs/>
          <w:sz w:val="20"/>
          <w:szCs w:val="20"/>
          <w:lang w:val="pl-PL"/>
        </w:rPr>
        <w:t>17 września 2026 r</w:t>
      </w:r>
      <w:r w:rsidR="450E6BD6" w:rsidRPr="2BB9E398">
        <w:rPr>
          <w:b/>
          <w:bCs/>
          <w:sz w:val="20"/>
          <w:szCs w:val="20"/>
          <w:lang w:val="pl-PL"/>
        </w:rPr>
        <w:t xml:space="preserve">, do g. </w:t>
      </w:r>
      <w:r w:rsidR="7279CFDD" w:rsidRPr="2BB9E398">
        <w:rPr>
          <w:b/>
          <w:bCs/>
          <w:sz w:val="20"/>
          <w:szCs w:val="20"/>
          <w:lang w:val="pl-PL"/>
        </w:rPr>
        <w:t>23</w:t>
      </w:r>
      <w:r w:rsidR="450E6BD6" w:rsidRPr="2BB9E398">
        <w:rPr>
          <w:b/>
          <w:bCs/>
          <w:sz w:val="20"/>
          <w:szCs w:val="20"/>
          <w:lang w:val="pl-PL"/>
        </w:rPr>
        <w:t>:</w:t>
      </w:r>
      <w:r w:rsidR="4B0D392B" w:rsidRPr="2BB9E398">
        <w:rPr>
          <w:b/>
          <w:bCs/>
          <w:sz w:val="20"/>
          <w:szCs w:val="20"/>
          <w:lang w:val="pl-PL"/>
        </w:rPr>
        <w:t xml:space="preserve">59 </w:t>
      </w:r>
      <w:r w:rsidR="4944A5E6" w:rsidRPr="2BB9E398">
        <w:rPr>
          <w:b/>
          <w:bCs/>
          <w:sz w:val="20"/>
          <w:szCs w:val="20"/>
          <w:lang w:val="pl-PL"/>
        </w:rPr>
        <w:t>CET.</w:t>
      </w:r>
    </w:p>
    <w:p w14:paraId="68C2B702" w14:textId="2156705F" w:rsidR="200EB73A" w:rsidRDefault="4944A5E6">
      <w:pPr>
        <w:pStyle w:val="Listanumerowana"/>
        <w:numPr>
          <w:ilvl w:val="0"/>
          <w:numId w:val="10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Jeden wnioskodawca</w:t>
      </w:r>
      <w:r w:rsidR="3B845F11" w:rsidRPr="2BB9E398">
        <w:rPr>
          <w:sz w:val="20"/>
          <w:szCs w:val="20"/>
          <w:lang w:val="pl-PL"/>
        </w:rPr>
        <w:t xml:space="preserve"> – instytut PAN - </w:t>
      </w:r>
      <w:r w:rsidRPr="2BB9E398">
        <w:rPr>
          <w:sz w:val="20"/>
          <w:szCs w:val="20"/>
          <w:lang w:val="pl-PL"/>
        </w:rPr>
        <w:t xml:space="preserve">może złożyć </w:t>
      </w:r>
      <w:r w:rsidRPr="2BB9E398">
        <w:rPr>
          <w:b/>
          <w:bCs/>
          <w:sz w:val="20"/>
          <w:szCs w:val="20"/>
          <w:lang w:val="pl-PL"/>
        </w:rPr>
        <w:t>ma</w:t>
      </w:r>
      <w:r w:rsidR="5F1A8151" w:rsidRPr="2BB9E398">
        <w:rPr>
          <w:b/>
          <w:bCs/>
          <w:sz w:val="20"/>
          <w:szCs w:val="20"/>
          <w:lang w:val="pl-PL"/>
        </w:rPr>
        <w:t>ksymalnie</w:t>
      </w:r>
      <w:r w:rsidRPr="2BB9E398">
        <w:rPr>
          <w:b/>
          <w:bCs/>
          <w:sz w:val="20"/>
          <w:szCs w:val="20"/>
          <w:lang w:val="pl-PL"/>
        </w:rPr>
        <w:t xml:space="preserve"> 2 wnioski</w:t>
      </w:r>
      <w:r w:rsidRPr="2BB9E398">
        <w:rPr>
          <w:sz w:val="20"/>
          <w:szCs w:val="20"/>
          <w:lang w:val="pl-PL"/>
        </w:rPr>
        <w:t>.</w:t>
      </w:r>
    </w:p>
    <w:p w14:paraId="7BDA3B21" w14:textId="7701EB28" w:rsidR="00CB3BCF" w:rsidRPr="00893F66" w:rsidRDefault="048FB646">
      <w:pPr>
        <w:pStyle w:val="Listanumerowana"/>
        <w:numPr>
          <w:ilvl w:val="0"/>
          <w:numId w:val="10"/>
        </w:numPr>
        <w:spacing w:line="276" w:lineRule="auto"/>
        <w:jc w:val="both"/>
        <w:rPr>
          <w:lang w:val="pl-PL"/>
        </w:rPr>
      </w:pPr>
      <w:r w:rsidRPr="2BB9E398">
        <w:rPr>
          <w:sz w:val="20"/>
          <w:szCs w:val="20"/>
          <w:lang w:val="pl-PL"/>
        </w:rPr>
        <w:t>Szczegółowy zakres</w:t>
      </w:r>
      <w:r w:rsidR="546EE3A8" w:rsidRPr="2BB9E398">
        <w:rPr>
          <w:sz w:val="20"/>
          <w:szCs w:val="20"/>
          <w:lang w:val="pl-PL"/>
        </w:rPr>
        <w:t xml:space="preserve"> wymaganych informacji </w:t>
      </w:r>
      <w:r w:rsidRPr="2BB9E398">
        <w:rPr>
          <w:sz w:val="20"/>
          <w:szCs w:val="20"/>
          <w:lang w:val="pl-PL"/>
        </w:rPr>
        <w:t xml:space="preserve">i oświadczeń określa </w:t>
      </w:r>
      <w:r w:rsidR="65CA55CE" w:rsidRPr="2BB9E398">
        <w:rPr>
          <w:sz w:val="20"/>
          <w:szCs w:val="20"/>
          <w:lang w:val="pl-PL"/>
        </w:rPr>
        <w:t>F</w:t>
      </w:r>
      <w:r w:rsidRPr="2BB9E398">
        <w:rPr>
          <w:sz w:val="20"/>
          <w:szCs w:val="20"/>
          <w:lang w:val="pl-PL"/>
        </w:rPr>
        <w:t>ormularz wniosku</w:t>
      </w:r>
      <w:r w:rsidR="7F8C6C3B" w:rsidRPr="2BB9E398">
        <w:rPr>
          <w:sz w:val="20"/>
          <w:szCs w:val="20"/>
          <w:lang w:val="pl-PL"/>
        </w:rPr>
        <w:t xml:space="preserve">, który udostępniony został na stronie współpracy międzynarodowej PAN – BWZ: </w:t>
      </w:r>
      <w:hyperlink r:id="rId8">
        <w:r w:rsidR="7F8C6C3B" w:rsidRPr="2BB9E398">
          <w:rPr>
            <w:rStyle w:val="Hipercze"/>
            <w:sz w:val="20"/>
            <w:szCs w:val="20"/>
            <w:lang w:val="pl-PL"/>
          </w:rPr>
          <w:t>https://pan.pl/wspolpraca-miedzynarodowa/</w:t>
        </w:r>
      </w:hyperlink>
      <w:r w:rsidR="7F8C6C3B" w:rsidRPr="2BB9E398">
        <w:rPr>
          <w:sz w:val="20"/>
          <w:szCs w:val="20"/>
          <w:lang w:val="pl-PL"/>
        </w:rPr>
        <w:t xml:space="preserve"> </w:t>
      </w:r>
    </w:p>
    <w:p w14:paraId="68D0864E" w14:textId="333F2CD4" w:rsidR="51C03942" w:rsidRPr="00122B07" w:rsidRDefault="048FB646">
      <w:pPr>
        <w:pStyle w:val="Listanumerowana"/>
        <w:numPr>
          <w:ilvl w:val="0"/>
          <w:numId w:val="10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Wniosek złożony po terminie pozostawia się bez rozpatrzenia.</w:t>
      </w:r>
    </w:p>
    <w:p w14:paraId="5EFE7B00" w14:textId="3B732828" w:rsidR="51C03942" w:rsidRPr="00122B07" w:rsidRDefault="3CBF571B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>§ 6. Ocena formalna</w:t>
      </w:r>
    </w:p>
    <w:p w14:paraId="3B23D3AD" w14:textId="1A3087CE" w:rsidR="00CB3BCF" w:rsidRPr="00841E5A" w:rsidRDefault="217CFEC8">
      <w:pPr>
        <w:pStyle w:val="Listanumerowana"/>
        <w:numPr>
          <w:ilvl w:val="0"/>
          <w:numId w:val="11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Ocenę formalną wniosku przeprowadza Kancelaria </w:t>
      </w:r>
      <w:r w:rsidR="14779755" w:rsidRPr="2BB9E398">
        <w:rPr>
          <w:sz w:val="20"/>
          <w:szCs w:val="20"/>
          <w:lang w:val="pl-PL"/>
        </w:rPr>
        <w:t>PA</w:t>
      </w:r>
      <w:r w:rsidR="08BC38D7" w:rsidRPr="2BB9E398">
        <w:rPr>
          <w:sz w:val="20"/>
          <w:szCs w:val="20"/>
          <w:lang w:val="pl-PL"/>
        </w:rPr>
        <w:t xml:space="preserve">N, która sprawdza spełnienie </w:t>
      </w:r>
      <w:r w:rsidR="55EA6BE6" w:rsidRPr="2BB9E398">
        <w:rPr>
          <w:sz w:val="20"/>
          <w:szCs w:val="20"/>
          <w:lang w:val="pl-PL"/>
        </w:rPr>
        <w:t>warunków formalnych:</w:t>
      </w:r>
    </w:p>
    <w:p w14:paraId="066BB4CC" w14:textId="1A446041" w:rsidR="00CB3BCF" w:rsidRPr="00841E5A" w:rsidRDefault="003F5111">
      <w:pPr>
        <w:pStyle w:val="Listanumerowana"/>
        <w:numPr>
          <w:ilvl w:val="1"/>
          <w:numId w:val="11"/>
        </w:numPr>
        <w:spacing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</w:t>
      </w:r>
      <w:r w:rsidR="14779755" w:rsidRPr="2BB9E398">
        <w:rPr>
          <w:sz w:val="20"/>
          <w:szCs w:val="20"/>
          <w:lang w:val="pl-PL"/>
        </w:rPr>
        <w:t>niosek został złożony przez podmiot uprawniony w terminie</w:t>
      </w:r>
      <w:r>
        <w:rPr>
          <w:sz w:val="20"/>
          <w:szCs w:val="20"/>
          <w:lang w:val="pl-PL"/>
        </w:rPr>
        <w:t>,</w:t>
      </w:r>
      <w:r w:rsidR="14779755" w:rsidRPr="2BB9E398">
        <w:rPr>
          <w:sz w:val="20"/>
          <w:szCs w:val="20"/>
          <w:lang w:val="pl-PL"/>
        </w:rPr>
        <w:t xml:space="preserve"> </w:t>
      </w:r>
      <w:r w:rsidR="77918DDF" w:rsidRPr="2BB9E398">
        <w:rPr>
          <w:sz w:val="20"/>
          <w:szCs w:val="20"/>
          <w:lang w:val="pl-PL"/>
        </w:rPr>
        <w:t>do 17.09.2026</w:t>
      </w:r>
    </w:p>
    <w:p w14:paraId="1331414C" w14:textId="1B149E28" w:rsidR="00CB3BCF" w:rsidRPr="00841E5A" w:rsidRDefault="003F5111">
      <w:pPr>
        <w:pStyle w:val="Listanumerowana"/>
        <w:numPr>
          <w:ilvl w:val="1"/>
          <w:numId w:val="11"/>
        </w:numPr>
        <w:spacing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d</w:t>
      </w:r>
      <w:r w:rsidR="77918DDF" w:rsidRPr="2BB9E398">
        <w:rPr>
          <w:sz w:val="20"/>
          <w:szCs w:val="20"/>
          <w:lang w:val="pl-PL"/>
        </w:rPr>
        <w:t xml:space="preserve">okumentacja </w:t>
      </w:r>
      <w:r w:rsidR="34227601" w:rsidRPr="2BB9E398">
        <w:rPr>
          <w:sz w:val="20"/>
          <w:szCs w:val="20"/>
          <w:lang w:val="pl-PL"/>
        </w:rPr>
        <w:t xml:space="preserve">wniosku </w:t>
      </w:r>
      <w:r>
        <w:rPr>
          <w:sz w:val="20"/>
          <w:szCs w:val="20"/>
          <w:lang w:val="pl-PL"/>
        </w:rPr>
        <w:t>jest kompletna (</w:t>
      </w:r>
      <w:r w:rsidR="77918DDF" w:rsidRPr="2BB9E398">
        <w:rPr>
          <w:sz w:val="20"/>
          <w:szCs w:val="20"/>
          <w:lang w:val="pl-PL"/>
        </w:rPr>
        <w:t xml:space="preserve">obejmuje uzupełniony </w:t>
      </w:r>
      <w:r w:rsidR="77918DDF" w:rsidRPr="003F5111">
        <w:rPr>
          <w:b/>
          <w:bCs/>
          <w:sz w:val="20"/>
          <w:szCs w:val="20"/>
          <w:lang w:val="pl-PL"/>
        </w:rPr>
        <w:t>i podpisany elektronicznie formularz i</w:t>
      </w:r>
      <w:r>
        <w:rPr>
          <w:b/>
          <w:bCs/>
          <w:sz w:val="20"/>
          <w:szCs w:val="20"/>
          <w:lang w:val="pl-PL"/>
        </w:rPr>
        <w:t> </w:t>
      </w:r>
      <w:r w:rsidR="77918DDF" w:rsidRPr="003F5111">
        <w:rPr>
          <w:b/>
          <w:bCs/>
          <w:sz w:val="20"/>
          <w:szCs w:val="20"/>
          <w:lang w:val="pl-PL"/>
        </w:rPr>
        <w:t>kosztorys projektu</w:t>
      </w:r>
      <w:r>
        <w:rPr>
          <w:sz w:val="20"/>
          <w:szCs w:val="20"/>
          <w:lang w:val="pl-PL"/>
        </w:rPr>
        <w:t>)</w:t>
      </w:r>
    </w:p>
    <w:p w14:paraId="59A179B9" w14:textId="682B44E9" w:rsidR="00122B07" w:rsidRDefault="00122B07">
      <w:pPr>
        <w:pStyle w:val="Listanumerowana"/>
        <w:numPr>
          <w:ilvl w:val="1"/>
          <w:numId w:val="11"/>
        </w:numPr>
        <w:spacing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lastRenderedPageBreak/>
        <w:t>W</w:t>
      </w:r>
      <w:r w:rsidR="77918DDF" w:rsidRPr="2BB9E398">
        <w:rPr>
          <w:sz w:val="20"/>
          <w:szCs w:val="20"/>
          <w:lang w:val="pl-PL"/>
        </w:rPr>
        <w:t xml:space="preserve">niosek o dofinansowanie </w:t>
      </w:r>
      <w:r w:rsidR="14779755" w:rsidRPr="2BB9E398">
        <w:rPr>
          <w:sz w:val="20"/>
          <w:szCs w:val="20"/>
          <w:lang w:val="pl-PL"/>
        </w:rPr>
        <w:t>dotyczy wydarzenia spełniającego</w:t>
      </w:r>
      <w:r w:rsidR="06A91922" w:rsidRPr="2BB9E398">
        <w:rPr>
          <w:sz w:val="20"/>
          <w:szCs w:val="20"/>
          <w:lang w:val="pl-PL"/>
        </w:rPr>
        <w:t xml:space="preserve"> założenia regulaminu z </w:t>
      </w:r>
      <w:r w:rsidR="14779755" w:rsidRPr="2BB9E398">
        <w:rPr>
          <w:sz w:val="20"/>
          <w:szCs w:val="20"/>
          <w:lang w:val="pl-PL"/>
        </w:rPr>
        <w:t>§ 3</w:t>
      </w:r>
      <w:r w:rsidR="003F5111">
        <w:rPr>
          <w:sz w:val="20"/>
          <w:szCs w:val="20"/>
          <w:lang w:val="pl-PL"/>
        </w:rPr>
        <w:t xml:space="preserve"> i 4</w:t>
      </w:r>
      <w:r w:rsidR="14779755" w:rsidRPr="2BB9E398">
        <w:rPr>
          <w:sz w:val="20"/>
          <w:szCs w:val="20"/>
          <w:lang w:val="pl-PL"/>
        </w:rPr>
        <w:t>,</w:t>
      </w:r>
      <w:r w:rsidR="0FB9FADF" w:rsidRPr="2BB9E398">
        <w:rPr>
          <w:sz w:val="20"/>
          <w:szCs w:val="20"/>
          <w:lang w:val="pl-PL"/>
        </w:rPr>
        <w:t xml:space="preserve"> </w:t>
      </w:r>
      <w:r w:rsidR="14779755" w:rsidRPr="2BB9E398">
        <w:rPr>
          <w:sz w:val="20"/>
          <w:szCs w:val="20"/>
          <w:lang w:val="pl-PL"/>
        </w:rPr>
        <w:t>nie przekracza limitu finansowania i obejmuje wyłącznie koszty kwalifikowalne</w:t>
      </w:r>
      <w:r w:rsidR="581F8250" w:rsidRPr="2BB9E398">
        <w:rPr>
          <w:sz w:val="20"/>
          <w:szCs w:val="20"/>
          <w:lang w:val="pl-PL"/>
        </w:rPr>
        <w:t>.</w:t>
      </w:r>
    </w:p>
    <w:p w14:paraId="2138521B" w14:textId="1C71ED18" w:rsidR="00122B07" w:rsidRPr="00122B07" w:rsidRDefault="14779755">
      <w:pPr>
        <w:pStyle w:val="Listanumerowana"/>
        <w:numPr>
          <w:ilvl w:val="0"/>
          <w:numId w:val="11"/>
        </w:numPr>
        <w:spacing w:line="276" w:lineRule="auto"/>
        <w:jc w:val="both"/>
        <w:rPr>
          <w:sz w:val="20"/>
          <w:szCs w:val="20"/>
          <w:lang w:val="pl-PL"/>
        </w:rPr>
      </w:pPr>
      <w:r w:rsidRPr="00122B07">
        <w:rPr>
          <w:sz w:val="20"/>
          <w:szCs w:val="20"/>
          <w:lang w:val="pl-PL"/>
        </w:rPr>
        <w:t xml:space="preserve">PAN może jednokrotnie wezwać do uzupełnienia braków lub złożenia wyjaśnień </w:t>
      </w:r>
      <w:r w:rsidR="3FF4A7E7" w:rsidRPr="00122B07">
        <w:rPr>
          <w:sz w:val="20"/>
          <w:szCs w:val="20"/>
          <w:lang w:val="pl-PL"/>
        </w:rPr>
        <w:t xml:space="preserve">do wniosku </w:t>
      </w:r>
      <w:r w:rsidRPr="00122B07">
        <w:rPr>
          <w:sz w:val="20"/>
          <w:szCs w:val="20"/>
          <w:lang w:val="pl-PL"/>
        </w:rPr>
        <w:t xml:space="preserve">w terminie </w:t>
      </w:r>
      <w:r w:rsidRPr="00122B07">
        <w:rPr>
          <w:b/>
          <w:bCs/>
          <w:sz w:val="20"/>
          <w:szCs w:val="20"/>
          <w:lang w:val="pl-PL"/>
        </w:rPr>
        <w:t>3 dni roboczych</w:t>
      </w:r>
      <w:r w:rsidRPr="00122B07">
        <w:rPr>
          <w:sz w:val="20"/>
          <w:szCs w:val="20"/>
          <w:lang w:val="pl-PL"/>
        </w:rPr>
        <w:t>. Brak uzupełnienia skutkuje odrzuceniem wniosku.</w:t>
      </w:r>
    </w:p>
    <w:p w14:paraId="0418F7B9" w14:textId="3C79A193" w:rsidR="51C03942" w:rsidRPr="00122B07" w:rsidRDefault="3CBF571B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>§ 7. Ocena merytoryczna</w:t>
      </w:r>
    </w:p>
    <w:p w14:paraId="66F51D9E" w14:textId="6C388A28" w:rsidR="00CB3BCF" w:rsidRPr="00122B07" w:rsidRDefault="14779755" w:rsidP="000F512A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  <w:lang w:val="pl-PL"/>
        </w:rPr>
      </w:pPr>
      <w:r w:rsidRPr="00122B07">
        <w:rPr>
          <w:sz w:val="20"/>
          <w:szCs w:val="20"/>
          <w:lang w:val="pl-PL"/>
        </w:rPr>
        <w:t xml:space="preserve">Wnioski spełniające wymagania formalne ocenia </w:t>
      </w:r>
      <w:r w:rsidR="00083860">
        <w:rPr>
          <w:sz w:val="20"/>
          <w:szCs w:val="20"/>
          <w:lang w:val="pl-PL"/>
        </w:rPr>
        <w:t>Zespół</w:t>
      </w:r>
      <w:r w:rsidRPr="00122B07">
        <w:rPr>
          <w:sz w:val="20"/>
          <w:szCs w:val="20"/>
          <w:lang w:val="pl-PL"/>
        </w:rPr>
        <w:t xml:space="preserve"> powołan</w:t>
      </w:r>
      <w:r w:rsidR="00083860">
        <w:rPr>
          <w:sz w:val="20"/>
          <w:szCs w:val="20"/>
          <w:lang w:val="pl-PL"/>
        </w:rPr>
        <w:t>y</w:t>
      </w:r>
      <w:r w:rsidRPr="00122B07">
        <w:rPr>
          <w:sz w:val="20"/>
          <w:szCs w:val="20"/>
          <w:lang w:val="pl-PL"/>
        </w:rPr>
        <w:t xml:space="preserve"> przez Prezesa PAN. Członkowie </w:t>
      </w:r>
      <w:r w:rsidR="00083860">
        <w:rPr>
          <w:sz w:val="20"/>
          <w:szCs w:val="20"/>
          <w:lang w:val="pl-PL"/>
        </w:rPr>
        <w:t>Zespołu</w:t>
      </w:r>
      <w:r w:rsidRPr="00122B07">
        <w:rPr>
          <w:sz w:val="20"/>
          <w:szCs w:val="20"/>
          <w:lang w:val="pl-PL"/>
        </w:rPr>
        <w:t xml:space="preserve"> są zobowiązani do zachowania poufności, bezstronności i wyłączenia się w przypadku konfliktu interesów.</w:t>
      </w:r>
    </w:p>
    <w:p w14:paraId="237E02D9" w14:textId="24CCDAB1" w:rsidR="00CB3BCF" w:rsidRPr="00122B07" w:rsidRDefault="21CAF535" w:rsidP="000F512A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  <w:lang w:val="pl-PL"/>
        </w:rPr>
      </w:pPr>
      <w:r w:rsidRPr="00122B07">
        <w:rPr>
          <w:sz w:val="20"/>
          <w:szCs w:val="20"/>
          <w:lang w:val="pl-PL"/>
        </w:rPr>
        <w:t>Maksymalna liczba punktów wynosi 100. Do rekomendacji wymagane jest uzyskanie co najmniej 60 punktów oraz co najmniej 18 punktów za koncepcję i jakość naukową wydarzenia.</w:t>
      </w:r>
    </w:p>
    <w:p w14:paraId="0AA6082D" w14:textId="327E5F91" w:rsidR="00CB3BCF" w:rsidRPr="00122B07" w:rsidRDefault="21CAF535" w:rsidP="000F512A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  <w:lang w:val="pl-PL"/>
        </w:rPr>
      </w:pPr>
      <w:r w:rsidRPr="00122B07">
        <w:rPr>
          <w:sz w:val="20"/>
          <w:szCs w:val="20"/>
          <w:lang w:val="pl-PL"/>
        </w:rPr>
        <w:t xml:space="preserve">Przy ocenie profilu gości </w:t>
      </w:r>
      <w:r w:rsidR="00083860">
        <w:rPr>
          <w:sz w:val="20"/>
          <w:szCs w:val="20"/>
          <w:lang w:val="pl-PL"/>
        </w:rPr>
        <w:t>Zespół</w:t>
      </w:r>
      <w:r w:rsidRPr="00122B07">
        <w:rPr>
          <w:sz w:val="20"/>
          <w:szCs w:val="20"/>
          <w:lang w:val="pl-PL"/>
        </w:rPr>
        <w:t xml:space="preserve"> bierze pod uwagę adekwatność dorobku do programu, jakość osiągnięć, doświadczenie w kierowaniu badaniami oraz rangę afiliacji zagranicznej. Afiliacja w jednostce z pierwszej setki aktualnego </w:t>
      </w:r>
      <w:proofErr w:type="spellStart"/>
      <w:r w:rsidRPr="00122B07">
        <w:rPr>
          <w:sz w:val="20"/>
          <w:szCs w:val="20"/>
          <w:lang w:val="pl-PL"/>
        </w:rPr>
        <w:t>Academic</w:t>
      </w:r>
      <w:proofErr w:type="spellEnd"/>
      <w:r w:rsidRPr="00122B07">
        <w:rPr>
          <w:sz w:val="20"/>
          <w:szCs w:val="20"/>
          <w:lang w:val="pl-PL"/>
        </w:rPr>
        <w:t xml:space="preserve"> Ranking of World </w:t>
      </w:r>
      <w:proofErr w:type="spellStart"/>
      <w:r w:rsidRPr="00122B07">
        <w:rPr>
          <w:sz w:val="20"/>
          <w:szCs w:val="20"/>
          <w:lang w:val="pl-PL"/>
        </w:rPr>
        <w:t>Universities</w:t>
      </w:r>
      <w:proofErr w:type="spellEnd"/>
      <w:r w:rsidRPr="00122B07">
        <w:rPr>
          <w:sz w:val="20"/>
          <w:szCs w:val="20"/>
          <w:lang w:val="pl-PL"/>
        </w:rPr>
        <w:t xml:space="preserve"> stanowi dodatkowy atut, lecz nie jest warunkiem udziału.</w:t>
      </w:r>
    </w:p>
    <w:p w14:paraId="1FA098EB" w14:textId="0BC34FC5" w:rsidR="00CB3BCF" w:rsidRPr="00122B07" w:rsidRDefault="21CAF535" w:rsidP="000F512A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  <w:lang w:val="pl-PL"/>
        </w:rPr>
      </w:pPr>
      <w:r w:rsidRPr="00122B07">
        <w:rPr>
          <w:sz w:val="20"/>
          <w:szCs w:val="20"/>
          <w:lang w:val="pl-PL"/>
        </w:rPr>
        <w:t>Premiowane są wydarzenia przewidujące aktywny udział doktorantek i doktorantów z innych krajowych lub zagranicznych szkół doktorskich oraz realne perspektywy trwałej współpracy.</w:t>
      </w:r>
    </w:p>
    <w:p w14:paraId="0487643C" w14:textId="57683075" w:rsidR="00CB3BCF" w:rsidRPr="00122B07" w:rsidRDefault="00083860" w:rsidP="000F512A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Zespół</w:t>
      </w:r>
      <w:r w:rsidR="21CAF535" w:rsidRPr="00122B07">
        <w:rPr>
          <w:sz w:val="20"/>
          <w:szCs w:val="20"/>
          <w:lang w:val="pl-PL"/>
        </w:rPr>
        <w:t xml:space="preserve"> ustala listę rankingową i może rekomendować finansowanie pełne, częściowe lub warunkowe.</w:t>
      </w:r>
    </w:p>
    <w:p w14:paraId="52246568" w14:textId="77777777" w:rsidR="00122B07" w:rsidRPr="00122B07" w:rsidRDefault="21CAF535" w:rsidP="000F512A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  <w:lang w:val="pl-PL"/>
        </w:rPr>
      </w:pPr>
      <w:r w:rsidRPr="00122B07">
        <w:rPr>
          <w:sz w:val="20"/>
          <w:szCs w:val="20"/>
          <w:lang w:val="pl-PL"/>
        </w:rPr>
        <w:t>Ocena jest dokonywana według następujących kryteriów:</w:t>
      </w:r>
    </w:p>
    <w:p w14:paraId="647E1B1A" w14:textId="1C3D46F9" w:rsidR="00CB3BCF" w:rsidRPr="00841E5A" w:rsidRDefault="00CB3BCF" w:rsidP="00AC2F07">
      <w:pPr>
        <w:pStyle w:val="Listanumerowana"/>
        <w:numPr>
          <w:ilvl w:val="0"/>
          <w:numId w:val="0"/>
        </w:numPr>
        <w:spacing w:line="276" w:lineRule="auto"/>
        <w:jc w:val="both"/>
        <w:rPr>
          <w:lang w:val="pl-PL"/>
        </w:rPr>
      </w:pPr>
    </w:p>
    <w:tbl>
      <w:tblPr>
        <w:tblStyle w:val="Tabela-Siatka"/>
        <w:tblW w:w="9285" w:type="dxa"/>
        <w:jc w:val="center"/>
        <w:tblLook w:val="04A0" w:firstRow="1" w:lastRow="0" w:firstColumn="1" w:lastColumn="0" w:noHBand="0" w:noVBand="1"/>
      </w:tblPr>
      <w:tblGrid>
        <w:gridCol w:w="7680"/>
        <w:gridCol w:w="1605"/>
      </w:tblGrid>
      <w:tr w:rsidR="51C03942" w14:paraId="7B5185DA" w14:textId="77777777" w:rsidTr="2BB9E398">
        <w:trPr>
          <w:trHeight w:val="300"/>
          <w:jc w:val="center"/>
        </w:trPr>
        <w:tc>
          <w:tcPr>
            <w:tcW w:w="7680" w:type="dxa"/>
            <w:shd w:val="clear" w:color="auto" w:fill="0A1D30" w:themeFill="text2" w:themeFillShade="B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DBD833" w14:textId="77777777" w:rsidR="51C03942" w:rsidRDefault="034FDE7E" w:rsidP="00AC2F07">
            <w:pPr>
              <w:spacing w:line="276" w:lineRule="auto"/>
              <w:jc w:val="both"/>
              <w:rPr>
                <w:b/>
                <w:bCs/>
                <w:color w:val="FFFFFF" w:themeColor="background1"/>
                <w:lang w:val="pl-PL"/>
              </w:rPr>
            </w:pPr>
            <w:r w:rsidRPr="0EBB4C49">
              <w:rPr>
                <w:b/>
                <w:bCs/>
                <w:color w:val="FFFFFF" w:themeColor="background1"/>
                <w:lang w:val="pl-PL"/>
              </w:rPr>
              <w:t>Kryterium</w:t>
            </w:r>
          </w:p>
        </w:tc>
        <w:tc>
          <w:tcPr>
            <w:tcW w:w="1605" w:type="dxa"/>
            <w:shd w:val="clear" w:color="auto" w:fill="0A1D30" w:themeFill="text2" w:themeFillShade="B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D99052" w14:textId="77777777" w:rsidR="51C03942" w:rsidRDefault="034FDE7E" w:rsidP="00AC2F07">
            <w:pPr>
              <w:spacing w:line="276" w:lineRule="auto"/>
              <w:jc w:val="both"/>
              <w:rPr>
                <w:b/>
                <w:bCs/>
                <w:color w:val="FFFFFF" w:themeColor="background1"/>
                <w:lang w:val="pl-PL"/>
              </w:rPr>
            </w:pPr>
            <w:r w:rsidRPr="0EBB4C49">
              <w:rPr>
                <w:b/>
                <w:bCs/>
                <w:color w:val="FFFFFF" w:themeColor="background1"/>
                <w:lang w:val="pl-PL"/>
              </w:rPr>
              <w:t>Punkty</w:t>
            </w:r>
          </w:p>
        </w:tc>
      </w:tr>
      <w:tr w:rsidR="51C03942" w14:paraId="7A6309C0" w14:textId="77777777" w:rsidTr="2BB9E398">
        <w:trPr>
          <w:trHeight w:val="345"/>
          <w:jc w:val="center"/>
        </w:trPr>
        <w:tc>
          <w:tcPr>
            <w:tcW w:w="7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5176BC" w14:textId="77777777" w:rsidR="51C03942" w:rsidRPr="00122B07" w:rsidRDefault="034FDE7E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Koncepcja i jakość naukowa wydarzenia</w:t>
            </w:r>
          </w:p>
        </w:tc>
        <w:tc>
          <w:tcPr>
            <w:tcW w:w="160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2EB49B" w14:textId="6D36E91C" w:rsidR="51C03942" w:rsidRDefault="526F17A7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2BB9E398">
              <w:rPr>
                <w:sz w:val="20"/>
                <w:szCs w:val="20"/>
                <w:lang w:val="pl-PL"/>
              </w:rPr>
              <w:t>30</w:t>
            </w:r>
            <w:r w:rsidR="515F94E4" w:rsidRPr="2BB9E398">
              <w:rPr>
                <w:sz w:val="20"/>
                <w:szCs w:val="20"/>
                <w:lang w:val="pl-PL"/>
              </w:rPr>
              <w:t xml:space="preserve"> pkt</w:t>
            </w:r>
          </w:p>
        </w:tc>
      </w:tr>
      <w:tr w:rsidR="51C03942" w14:paraId="5544AD55" w14:textId="77777777" w:rsidTr="2BB9E398">
        <w:trPr>
          <w:trHeight w:val="300"/>
          <w:jc w:val="center"/>
        </w:trPr>
        <w:tc>
          <w:tcPr>
            <w:tcW w:w="7680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C9A3FC" w14:textId="16FA9840" w:rsidR="51C03942" w:rsidRPr="00122B07" w:rsidRDefault="034FDE7E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Profil i wkład merytoryczny gości zagranicznych</w:t>
            </w:r>
          </w:p>
        </w:tc>
        <w:tc>
          <w:tcPr>
            <w:tcW w:w="1605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89545C" w14:textId="6768CE29" w:rsidR="51C03942" w:rsidRDefault="526F17A7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2BB9E398">
              <w:rPr>
                <w:sz w:val="20"/>
                <w:szCs w:val="20"/>
                <w:lang w:val="pl-PL"/>
              </w:rPr>
              <w:t>20</w:t>
            </w:r>
            <w:r w:rsidR="5A6B9298" w:rsidRPr="2BB9E398">
              <w:rPr>
                <w:sz w:val="20"/>
                <w:szCs w:val="20"/>
                <w:lang w:val="pl-PL"/>
              </w:rPr>
              <w:t xml:space="preserve"> pkt</w:t>
            </w:r>
          </w:p>
        </w:tc>
      </w:tr>
      <w:tr w:rsidR="51C03942" w14:paraId="6219E7B6" w14:textId="77777777" w:rsidTr="2BB9E398">
        <w:trPr>
          <w:trHeight w:val="300"/>
          <w:jc w:val="center"/>
        </w:trPr>
        <w:tc>
          <w:tcPr>
            <w:tcW w:w="7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6D45E4" w14:textId="77777777" w:rsidR="51C03942" w:rsidRPr="00122B07" w:rsidRDefault="034FDE7E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Potencjał umiędzynarodowienia, partnerstw i dalszej współpracy</w:t>
            </w:r>
          </w:p>
        </w:tc>
        <w:tc>
          <w:tcPr>
            <w:tcW w:w="160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AF83F4" w14:textId="26073312" w:rsidR="51C03942" w:rsidRDefault="526F17A7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2BB9E398">
              <w:rPr>
                <w:sz w:val="20"/>
                <w:szCs w:val="20"/>
                <w:lang w:val="pl-PL"/>
              </w:rPr>
              <w:t>20</w:t>
            </w:r>
            <w:r w:rsidR="122A2653" w:rsidRPr="2BB9E398">
              <w:rPr>
                <w:sz w:val="20"/>
                <w:szCs w:val="20"/>
                <w:lang w:val="pl-PL"/>
              </w:rPr>
              <w:t xml:space="preserve"> pkt</w:t>
            </w:r>
          </w:p>
        </w:tc>
      </w:tr>
      <w:tr w:rsidR="51C03942" w14:paraId="2A49E115" w14:textId="77777777" w:rsidTr="2BB9E398">
        <w:trPr>
          <w:trHeight w:val="300"/>
          <w:jc w:val="center"/>
        </w:trPr>
        <w:tc>
          <w:tcPr>
            <w:tcW w:w="7680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D162C9" w14:textId="77777777" w:rsidR="51C03942" w:rsidRPr="00122B07" w:rsidRDefault="034FDE7E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Zakładane rezultaty i sposób ich upowszechnienia</w:t>
            </w:r>
          </w:p>
        </w:tc>
        <w:tc>
          <w:tcPr>
            <w:tcW w:w="1605" w:type="dxa"/>
            <w:shd w:val="clear" w:color="auto" w:fill="F5F7F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605489" w14:textId="48C23ECF" w:rsidR="51C03942" w:rsidRDefault="0250A512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2BB9E398">
              <w:rPr>
                <w:sz w:val="20"/>
                <w:szCs w:val="20"/>
                <w:lang w:val="pl-PL"/>
              </w:rPr>
              <w:t>15</w:t>
            </w:r>
            <w:r w:rsidR="3E6A826F" w:rsidRPr="2BB9E398">
              <w:rPr>
                <w:sz w:val="20"/>
                <w:szCs w:val="20"/>
                <w:lang w:val="pl-PL"/>
              </w:rPr>
              <w:t xml:space="preserve"> pkt</w:t>
            </w:r>
          </w:p>
        </w:tc>
      </w:tr>
      <w:tr w:rsidR="51C03942" w14:paraId="52F99664" w14:textId="77777777" w:rsidTr="00AC2F07">
        <w:trPr>
          <w:trHeight w:val="300"/>
          <w:jc w:val="center"/>
        </w:trPr>
        <w:tc>
          <w:tcPr>
            <w:tcW w:w="7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22358F" w14:textId="77777777" w:rsidR="51C03942" w:rsidRPr="00122B07" w:rsidRDefault="034FDE7E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122B07">
              <w:rPr>
                <w:sz w:val="20"/>
                <w:szCs w:val="20"/>
                <w:lang w:val="pl-PL"/>
              </w:rPr>
              <w:t>Racjonalność i zasadność kosztów</w:t>
            </w:r>
          </w:p>
        </w:tc>
        <w:tc>
          <w:tcPr>
            <w:tcW w:w="160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44384D" w14:textId="3703871F" w:rsidR="51C03942" w:rsidRDefault="526F17A7" w:rsidP="00AC2F07">
            <w:pPr>
              <w:spacing w:after="0" w:line="276" w:lineRule="auto"/>
              <w:jc w:val="both"/>
              <w:rPr>
                <w:sz w:val="20"/>
                <w:szCs w:val="20"/>
                <w:lang w:val="pl-PL"/>
              </w:rPr>
            </w:pPr>
            <w:r w:rsidRPr="2BB9E398">
              <w:rPr>
                <w:sz w:val="20"/>
                <w:szCs w:val="20"/>
                <w:lang w:val="pl-PL"/>
              </w:rPr>
              <w:t>1</w:t>
            </w:r>
            <w:r w:rsidR="5DBCFE53" w:rsidRPr="2BB9E398">
              <w:rPr>
                <w:sz w:val="20"/>
                <w:szCs w:val="20"/>
                <w:lang w:val="pl-PL"/>
              </w:rPr>
              <w:t>5</w:t>
            </w:r>
            <w:r w:rsidR="69881523" w:rsidRPr="2BB9E398">
              <w:rPr>
                <w:sz w:val="20"/>
                <w:szCs w:val="20"/>
                <w:lang w:val="pl-PL"/>
              </w:rPr>
              <w:t xml:space="preserve"> pkt</w:t>
            </w:r>
          </w:p>
        </w:tc>
      </w:tr>
    </w:tbl>
    <w:p w14:paraId="308C1BD6" w14:textId="5A8AC5EF" w:rsidR="00CB3BCF" w:rsidRDefault="4E29CD9D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 xml:space="preserve">§ 8. Rozstrzygnięcie </w:t>
      </w:r>
      <w:r w:rsidR="7BE0AF81" w:rsidRPr="0CCA23B9">
        <w:rPr>
          <w:rFonts w:ascii="Aptos" w:eastAsia="Aptos" w:hAnsi="Aptos" w:cs="Aptos"/>
          <w:sz w:val="28"/>
          <w:lang w:val="pl-PL"/>
        </w:rPr>
        <w:t>n</w:t>
      </w:r>
      <w:r w:rsidRPr="0CCA23B9">
        <w:rPr>
          <w:rFonts w:ascii="Aptos" w:eastAsia="Aptos" w:hAnsi="Aptos" w:cs="Aptos"/>
          <w:sz w:val="28"/>
          <w:lang w:val="pl-PL"/>
        </w:rPr>
        <w:t>aboru</w:t>
      </w:r>
    </w:p>
    <w:p w14:paraId="0A14B08B" w14:textId="3DC60917" w:rsidR="00CB3BCF" w:rsidRPr="00841E5A" w:rsidRDefault="14779755">
      <w:pPr>
        <w:pStyle w:val="Listanumerowana"/>
        <w:numPr>
          <w:ilvl w:val="0"/>
          <w:numId w:val="13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Decyzję o przyznaniu dofinansowania podejmuje Prezes PAN</w:t>
      </w:r>
      <w:r w:rsidR="508B5CC4" w:rsidRPr="2BB9E398">
        <w:rPr>
          <w:sz w:val="20"/>
          <w:szCs w:val="20"/>
          <w:lang w:val="pl-PL"/>
        </w:rPr>
        <w:t>/Wiceprezes PAN</w:t>
      </w:r>
      <w:r w:rsidRPr="2BB9E398">
        <w:rPr>
          <w:sz w:val="20"/>
          <w:szCs w:val="20"/>
          <w:lang w:val="pl-PL"/>
        </w:rPr>
        <w:t xml:space="preserve"> na podstawie listy rankingowej, </w:t>
      </w:r>
      <w:r w:rsidR="6F219CFE" w:rsidRPr="2BB9E398">
        <w:rPr>
          <w:sz w:val="20"/>
          <w:szCs w:val="20"/>
          <w:lang w:val="pl-PL"/>
        </w:rPr>
        <w:t xml:space="preserve">przedłożonej przez </w:t>
      </w:r>
      <w:r w:rsidR="00083860">
        <w:rPr>
          <w:sz w:val="20"/>
          <w:szCs w:val="20"/>
          <w:lang w:val="pl-PL"/>
        </w:rPr>
        <w:t>Zespół</w:t>
      </w:r>
      <w:r w:rsidRPr="2BB9E398">
        <w:rPr>
          <w:sz w:val="20"/>
          <w:szCs w:val="20"/>
          <w:lang w:val="pl-PL"/>
        </w:rPr>
        <w:t xml:space="preserve"> oraz dostępnej puli środków.</w:t>
      </w:r>
    </w:p>
    <w:p w14:paraId="56C58921" w14:textId="5140BF95" w:rsidR="00CB3BCF" w:rsidRPr="00841E5A" w:rsidRDefault="14779755">
      <w:pPr>
        <w:pStyle w:val="Listanumerowana"/>
        <w:numPr>
          <w:ilvl w:val="0"/>
          <w:numId w:val="13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W przypadku jednakowej liczby punktów pierwszeństwo ma wniosek z wyższą oceną kolejno za: koncepcję i</w:t>
      </w:r>
      <w:r w:rsidR="00852898">
        <w:rPr>
          <w:sz w:val="20"/>
          <w:szCs w:val="20"/>
          <w:lang w:val="pl-PL"/>
        </w:rPr>
        <w:t> </w:t>
      </w:r>
      <w:r w:rsidRPr="2BB9E398">
        <w:rPr>
          <w:sz w:val="20"/>
          <w:szCs w:val="20"/>
          <w:lang w:val="pl-PL"/>
        </w:rPr>
        <w:t>jakość naukową, umiędzynarodowienie i współpracę oraz racjonalność kosztów.</w:t>
      </w:r>
    </w:p>
    <w:p w14:paraId="331922CF" w14:textId="5D223101" w:rsidR="2BB9E398" w:rsidRPr="007E7904" w:rsidRDefault="14779755">
      <w:pPr>
        <w:pStyle w:val="Listanumerowana"/>
        <w:numPr>
          <w:ilvl w:val="0"/>
          <w:numId w:val="13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Wyniki są przekazywane Wnioskodawcom i publikowane </w:t>
      </w:r>
      <w:r w:rsidR="099B9729" w:rsidRPr="2BB9E398">
        <w:rPr>
          <w:sz w:val="20"/>
          <w:szCs w:val="20"/>
          <w:lang w:val="pl-PL"/>
        </w:rPr>
        <w:t>na stronie internetowej PAN</w:t>
      </w:r>
      <w:r w:rsidRPr="2BB9E398">
        <w:rPr>
          <w:sz w:val="20"/>
          <w:szCs w:val="20"/>
          <w:lang w:val="pl-PL"/>
        </w:rPr>
        <w:t>. Od rozstrzygnięcia nie przysługuje odwołanie</w:t>
      </w:r>
      <w:r w:rsidR="512D1D4A" w:rsidRPr="2BB9E398">
        <w:rPr>
          <w:sz w:val="20"/>
          <w:szCs w:val="20"/>
          <w:lang w:val="pl-PL"/>
        </w:rPr>
        <w:t xml:space="preserve">. Możliwe jest zgłoszenie </w:t>
      </w:r>
      <w:r w:rsidRPr="2BB9E398">
        <w:rPr>
          <w:sz w:val="20"/>
          <w:szCs w:val="20"/>
          <w:lang w:val="pl-PL"/>
        </w:rPr>
        <w:t xml:space="preserve">w terminie </w:t>
      </w:r>
      <w:r w:rsidR="508B5CC4" w:rsidRPr="2BB9E398">
        <w:rPr>
          <w:sz w:val="20"/>
          <w:szCs w:val="20"/>
          <w:lang w:val="pl-PL"/>
        </w:rPr>
        <w:t>3</w:t>
      </w:r>
      <w:r w:rsidRPr="2BB9E398">
        <w:rPr>
          <w:sz w:val="20"/>
          <w:szCs w:val="20"/>
          <w:lang w:val="pl-PL"/>
        </w:rPr>
        <w:t xml:space="preserve"> dni zastrzeżeń dotyczących uchybień proceduralnych.</w:t>
      </w:r>
    </w:p>
    <w:p w14:paraId="4F41DA0C" w14:textId="77777777" w:rsidR="00CB3BCF" w:rsidRDefault="14779755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>§ 9. Realizacja i rozliczenie</w:t>
      </w:r>
    </w:p>
    <w:p w14:paraId="75A73535" w14:textId="1969F1D0" w:rsidR="00CB3BCF" w:rsidRPr="007E7904" w:rsidRDefault="6B789286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Realizacja zadań wymienionych odbywać się będzie na podstawie informacji o przyznaniu środków dla Instytutu, </w:t>
      </w:r>
      <w:r w:rsidRPr="007E7904">
        <w:rPr>
          <w:sz w:val="20"/>
          <w:szCs w:val="20"/>
          <w:lang w:val="pl-PL"/>
        </w:rPr>
        <w:t>wysłanej przez BWZ PAN po rozstrzygnięciu naboru wniosków.</w:t>
      </w:r>
    </w:p>
    <w:p w14:paraId="06B5D28D" w14:textId="57173DD9" w:rsidR="00CB3BCF" w:rsidRPr="007E7904" w:rsidRDefault="6B789286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 w:rsidRPr="007E7904">
        <w:rPr>
          <w:b/>
          <w:bCs/>
          <w:sz w:val="20"/>
          <w:szCs w:val="20"/>
          <w:lang w:val="pl-PL"/>
        </w:rPr>
        <w:t>Finansowanie zadania odbędzie się w formie refundacji kosztów zadań</w:t>
      </w:r>
      <w:r w:rsidR="59CE1B06" w:rsidRPr="007E7904">
        <w:rPr>
          <w:b/>
          <w:bCs/>
          <w:sz w:val="20"/>
          <w:szCs w:val="20"/>
          <w:lang w:val="pl-PL"/>
        </w:rPr>
        <w:t>.</w:t>
      </w:r>
    </w:p>
    <w:p w14:paraId="78848082" w14:textId="31EFD267" w:rsidR="00CB3BCF" w:rsidRPr="00841E5A" w:rsidRDefault="6B789286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 w:rsidRPr="007E7904">
        <w:rPr>
          <w:sz w:val="20"/>
          <w:szCs w:val="20"/>
          <w:lang w:val="pl-PL"/>
        </w:rPr>
        <w:t>Refundacja</w:t>
      </w:r>
      <w:r w:rsidRPr="2BB9E398">
        <w:rPr>
          <w:sz w:val="20"/>
          <w:szCs w:val="20"/>
          <w:lang w:val="pl-PL"/>
        </w:rPr>
        <w:t xml:space="preserve"> kosztów zadań nieprzekraczających kwoty przyznanych środków następuje na podstawie przesłanego do BWZ PAN szczegółowego sprawozdania merytorycznego </w:t>
      </w:r>
      <w:r w:rsidR="00122B07">
        <w:rPr>
          <w:sz w:val="20"/>
          <w:szCs w:val="20"/>
          <w:lang w:val="pl-PL"/>
        </w:rPr>
        <w:t>i finansowego w</w:t>
      </w:r>
      <w:r w:rsidRPr="2BB9E398">
        <w:rPr>
          <w:sz w:val="20"/>
          <w:szCs w:val="20"/>
          <w:lang w:val="pl-PL"/>
        </w:rPr>
        <w:t xml:space="preserve">raz </w:t>
      </w:r>
      <w:r w:rsidR="00122B07">
        <w:rPr>
          <w:sz w:val="20"/>
          <w:szCs w:val="20"/>
          <w:lang w:val="pl-PL"/>
        </w:rPr>
        <w:t xml:space="preserve">z </w:t>
      </w:r>
      <w:r w:rsidRPr="2BB9E398">
        <w:rPr>
          <w:sz w:val="20"/>
          <w:szCs w:val="20"/>
          <w:lang w:val="pl-PL"/>
        </w:rPr>
        <w:t>księgow</w:t>
      </w:r>
      <w:r w:rsidR="00122B07">
        <w:rPr>
          <w:sz w:val="20"/>
          <w:szCs w:val="20"/>
          <w:lang w:val="pl-PL"/>
        </w:rPr>
        <w:t xml:space="preserve">ym </w:t>
      </w:r>
      <w:r w:rsidRPr="2BB9E398">
        <w:rPr>
          <w:sz w:val="20"/>
          <w:szCs w:val="20"/>
          <w:lang w:val="pl-PL"/>
        </w:rPr>
        <w:t>dowod</w:t>
      </w:r>
      <w:r w:rsidR="00122B07">
        <w:rPr>
          <w:sz w:val="20"/>
          <w:szCs w:val="20"/>
          <w:lang w:val="pl-PL"/>
        </w:rPr>
        <w:t>em</w:t>
      </w:r>
      <w:r w:rsidRPr="2BB9E398">
        <w:rPr>
          <w:sz w:val="20"/>
          <w:szCs w:val="20"/>
          <w:lang w:val="pl-PL"/>
        </w:rPr>
        <w:t xml:space="preserve"> obciążeniow</w:t>
      </w:r>
      <w:r w:rsidR="00122B07">
        <w:rPr>
          <w:sz w:val="20"/>
          <w:szCs w:val="20"/>
          <w:lang w:val="pl-PL"/>
        </w:rPr>
        <w:t>ym.</w:t>
      </w:r>
    </w:p>
    <w:p w14:paraId="7F77B74E" w14:textId="77777777" w:rsidR="00AC2F07" w:rsidRDefault="00AC2F07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Zmiana terminu, formuły</w:t>
      </w:r>
      <w:r>
        <w:rPr>
          <w:sz w:val="20"/>
          <w:szCs w:val="20"/>
          <w:lang w:val="pl-PL"/>
        </w:rPr>
        <w:t xml:space="preserve"> wydarzenia</w:t>
      </w:r>
      <w:r w:rsidRPr="2BB9E398">
        <w:rPr>
          <w:sz w:val="20"/>
          <w:szCs w:val="20"/>
          <w:lang w:val="pl-PL"/>
        </w:rPr>
        <w:t>,</w:t>
      </w:r>
      <w:r>
        <w:rPr>
          <w:sz w:val="20"/>
          <w:szCs w:val="20"/>
          <w:lang w:val="pl-PL"/>
        </w:rPr>
        <w:t xml:space="preserve"> składu</w:t>
      </w:r>
      <w:r w:rsidRPr="2BB9E398">
        <w:rPr>
          <w:sz w:val="20"/>
          <w:szCs w:val="20"/>
          <w:lang w:val="pl-PL"/>
        </w:rPr>
        <w:t xml:space="preserve"> gości zagranicznych</w:t>
      </w:r>
      <w:r>
        <w:rPr>
          <w:sz w:val="20"/>
          <w:szCs w:val="20"/>
          <w:lang w:val="pl-PL"/>
        </w:rPr>
        <w:t xml:space="preserve"> uczestniczących w wydarzeniu i innych </w:t>
      </w:r>
      <w:r w:rsidRPr="2BB9E398">
        <w:rPr>
          <w:sz w:val="20"/>
          <w:szCs w:val="20"/>
          <w:lang w:val="pl-PL"/>
        </w:rPr>
        <w:t xml:space="preserve">istotnych elementów programu </w:t>
      </w:r>
      <w:r>
        <w:rPr>
          <w:sz w:val="20"/>
          <w:szCs w:val="20"/>
          <w:lang w:val="pl-PL"/>
        </w:rPr>
        <w:t>wymaga uprzedniej zgody PAN.</w:t>
      </w:r>
    </w:p>
    <w:p w14:paraId="30B8DF59" w14:textId="77777777" w:rsidR="00AC2F07" w:rsidRPr="00841E5A" w:rsidRDefault="00AC2F07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Wnioskodawca realizuje wydarzenie zgodnie ze złożonym wnioskiem, przepisami prawa, zasadami gospodarki finansowej, zasadami Prawa Zamówień Publicznych i zamówień oraz warunkami porozumienia lub umowy ramowej dot. współpracy międzynarodowej zawartej z PAN.</w:t>
      </w:r>
    </w:p>
    <w:p w14:paraId="3F5D3592" w14:textId="77777777" w:rsidR="00AC2F07" w:rsidRDefault="00AC2F07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lastRenderedPageBreak/>
        <w:t>P</w:t>
      </w:r>
      <w:r w:rsidRPr="2BB9E398">
        <w:rPr>
          <w:sz w:val="20"/>
          <w:szCs w:val="20"/>
          <w:lang w:val="pl-PL"/>
        </w:rPr>
        <w:t xml:space="preserve">rzesunięcie środków pomiędzy kategoriami budżetu </w:t>
      </w:r>
      <w:r>
        <w:rPr>
          <w:sz w:val="20"/>
          <w:szCs w:val="20"/>
          <w:lang w:val="pl-PL"/>
        </w:rPr>
        <w:t>jest możliwe i wymaga uprzedniej zgody PAN w przypadku przekroczenia 10% pozycji budżetu.</w:t>
      </w:r>
    </w:p>
    <w:p w14:paraId="2E404CC0" w14:textId="472B858D" w:rsidR="00CB3BCF" w:rsidRPr="00841E5A" w:rsidRDefault="49A6B258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W terminie 7 dni od zakończenia wydarzenia, ale </w:t>
      </w:r>
      <w:r w:rsidRPr="2BB9E398">
        <w:rPr>
          <w:b/>
          <w:bCs/>
          <w:sz w:val="20"/>
          <w:szCs w:val="20"/>
          <w:lang w:val="pl-PL"/>
        </w:rPr>
        <w:t>nie później niż dnia 10.12.2026</w:t>
      </w:r>
      <w:r w:rsidRPr="2BB9E398">
        <w:rPr>
          <w:sz w:val="20"/>
          <w:szCs w:val="20"/>
          <w:lang w:val="pl-PL"/>
        </w:rPr>
        <w:t>, Wnioskodawca składa sprawozdanie merytoryczne i finansowe</w:t>
      </w:r>
      <w:r w:rsidR="55BF51E2" w:rsidRPr="2BB9E398">
        <w:rPr>
          <w:sz w:val="20"/>
          <w:szCs w:val="20"/>
          <w:lang w:val="pl-PL"/>
        </w:rPr>
        <w:t>.</w:t>
      </w:r>
    </w:p>
    <w:p w14:paraId="5DBA3D25" w14:textId="3F36C2FD" w:rsidR="00CB3BCF" w:rsidRPr="00841E5A" w:rsidRDefault="49A6B258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 xml:space="preserve">Wzór sprawozdania merytorycznego i finansowego udostępniony zostaje przez </w:t>
      </w:r>
      <w:r w:rsidR="00852898">
        <w:rPr>
          <w:sz w:val="20"/>
          <w:szCs w:val="20"/>
          <w:lang w:val="pl-PL"/>
        </w:rPr>
        <w:t>BWZ</w:t>
      </w:r>
      <w:r w:rsidRPr="2BB9E398">
        <w:rPr>
          <w:sz w:val="20"/>
          <w:szCs w:val="20"/>
          <w:lang w:val="pl-PL"/>
        </w:rPr>
        <w:t xml:space="preserve"> PAN na </w:t>
      </w:r>
      <w:r w:rsidR="421F5F39" w:rsidRPr="2BB9E398">
        <w:rPr>
          <w:sz w:val="20"/>
          <w:szCs w:val="20"/>
          <w:lang w:val="pl-PL"/>
        </w:rPr>
        <w:t xml:space="preserve">stronie internetowej </w:t>
      </w:r>
      <w:r w:rsidR="00852898">
        <w:rPr>
          <w:sz w:val="20"/>
          <w:szCs w:val="20"/>
          <w:lang w:val="pl-PL"/>
        </w:rPr>
        <w:t>PAN</w:t>
      </w:r>
      <w:r w:rsidRPr="2BB9E398">
        <w:rPr>
          <w:sz w:val="20"/>
          <w:szCs w:val="20"/>
          <w:lang w:val="pl-PL"/>
        </w:rPr>
        <w:t>.</w:t>
      </w:r>
    </w:p>
    <w:p w14:paraId="6B47A5A5" w14:textId="5215684F" w:rsidR="00CB3BCF" w:rsidRPr="00841E5A" w:rsidRDefault="6B789286">
      <w:pPr>
        <w:pStyle w:val="Listanumerowana"/>
        <w:numPr>
          <w:ilvl w:val="0"/>
          <w:numId w:val="14"/>
        </w:numPr>
        <w:spacing w:line="276" w:lineRule="auto"/>
        <w:jc w:val="both"/>
        <w:rPr>
          <w:sz w:val="20"/>
          <w:szCs w:val="20"/>
          <w:lang w:val="pl-PL"/>
        </w:rPr>
      </w:pPr>
      <w:r w:rsidRPr="2BB9E398">
        <w:rPr>
          <w:sz w:val="20"/>
          <w:szCs w:val="20"/>
          <w:lang w:val="pl-PL"/>
        </w:rPr>
        <w:t>Do dokumentów należy dołączyć kopi</w:t>
      </w:r>
      <w:r w:rsidR="00852898">
        <w:rPr>
          <w:sz w:val="20"/>
          <w:szCs w:val="20"/>
          <w:lang w:val="pl-PL"/>
        </w:rPr>
        <w:t>e</w:t>
      </w:r>
      <w:r w:rsidRPr="2BB9E398">
        <w:rPr>
          <w:sz w:val="20"/>
          <w:szCs w:val="20"/>
          <w:lang w:val="pl-PL"/>
        </w:rPr>
        <w:t xml:space="preserve"> dokumentacji potwierdzającej wysokość poniesionych kosztów podróży (</w:t>
      </w:r>
      <w:r w:rsidR="15EEAFF9" w:rsidRPr="2BB9E398">
        <w:rPr>
          <w:sz w:val="20"/>
          <w:szCs w:val="20"/>
          <w:lang w:val="pl-PL"/>
        </w:rPr>
        <w:t xml:space="preserve">np. </w:t>
      </w:r>
      <w:r w:rsidRPr="2BB9E398">
        <w:rPr>
          <w:sz w:val="20"/>
          <w:szCs w:val="20"/>
          <w:lang w:val="pl-PL"/>
        </w:rPr>
        <w:t>kopię biletu lotniczego, kolejowego</w:t>
      </w:r>
      <w:r w:rsidR="2745BEFF" w:rsidRPr="2BB9E398">
        <w:rPr>
          <w:sz w:val="20"/>
          <w:szCs w:val="20"/>
          <w:lang w:val="pl-PL"/>
        </w:rPr>
        <w:t>, faktury)</w:t>
      </w:r>
      <w:r w:rsidRPr="2BB9E398">
        <w:rPr>
          <w:sz w:val="20"/>
          <w:szCs w:val="20"/>
          <w:lang w:val="pl-PL"/>
        </w:rPr>
        <w:t>.</w:t>
      </w:r>
    </w:p>
    <w:p w14:paraId="4F8A90FA" w14:textId="2F043CCF" w:rsidR="5B77A3A3" w:rsidRDefault="4909FEFA" w:rsidP="00AC2F07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>§10. Obowiązki informacyjny i działania promocyjne</w:t>
      </w:r>
    </w:p>
    <w:p w14:paraId="558645C4" w14:textId="224E7E68" w:rsidR="0EBB4C49" w:rsidRPr="00AC2F07" w:rsidRDefault="3A46562A" w:rsidP="00852898">
      <w:pPr>
        <w:pStyle w:val="Akapitzlist"/>
        <w:numPr>
          <w:ilvl w:val="0"/>
          <w:numId w:val="16"/>
        </w:numPr>
        <w:spacing w:line="276" w:lineRule="auto"/>
        <w:jc w:val="both"/>
        <w:rPr>
          <w:sz w:val="20"/>
          <w:szCs w:val="20"/>
          <w:lang w:val="pl-PL"/>
        </w:rPr>
      </w:pPr>
      <w:r w:rsidRPr="00AC2F07">
        <w:rPr>
          <w:sz w:val="20"/>
          <w:szCs w:val="20"/>
          <w:lang w:val="pl-PL"/>
        </w:rPr>
        <w:t>Instytut zobowiązuje się do zamiesz</w:t>
      </w:r>
      <w:r w:rsidR="64DCD00A" w:rsidRPr="00AC2F07">
        <w:rPr>
          <w:sz w:val="20"/>
          <w:szCs w:val="20"/>
          <w:lang w:val="pl-PL"/>
        </w:rPr>
        <w:t>cz</w:t>
      </w:r>
      <w:r w:rsidRPr="00AC2F07">
        <w:rPr>
          <w:sz w:val="20"/>
          <w:szCs w:val="20"/>
          <w:lang w:val="pl-PL"/>
        </w:rPr>
        <w:t xml:space="preserve">ania informacji o dofinansowaniu pozyskanym </w:t>
      </w:r>
      <w:r w:rsidR="7E22D545" w:rsidRPr="00AC2F07">
        <w:rPr>
          <w:sz w:val="20"/>
          <w:szCs w:val="20"/>
          <w:lang w:val="pl-PL"/>
        </w:rPr>
        <w:t xml:space="preserve">z </w:t>
      </w:r>
      <w:r w:rsidRPr="00AC2F07">
        <w:rPr>
          <w:sz w:val="20"/>
          <w:szCs w:val="20"/>
          <w:lang w:val="pl-PL"/>
        </w:rPr>
        <w:t>Polskiej Akademii Nauk w materiałach informacyjnych, promocyjnych i naukowych powstałych w wyniku realizacji wydarzenia oraz na stronach internetowych i w mediach społecznościowych, w formie adnotacji, notatek lub sprawozdań</w:t>
      </w:r>
      <w:r w:rsidR="464EF3C6" w:rsidRPr="00AC2F07">
        <w:rPr>
          <w:sz w:val="20"/>
          <w:szCs w:val="20"/>
          <w:lang w:val="pl-PL"/>
        </w:rPr>
        <w:t xml:space="preserve">. </w:t>
      </w:r>
    </w:p>
    <w:p w14:paraId="40B3BDC3" w14:textId="4F4561FC" w:rsidR="0EBB4C49" w:rsidRPr="00AC2F07" w:rsidRDefault="464EF3C6" w:rsidP="00852898">
      <w:pPr>
        <w:pStyle w:val="Akapitzlist"/>
        <w:numPr>
          <w:ilvl w:val="0"/>
          <w:numId w:val="16"/>
        </w:numPr>
        <w:spacing w:line="276" w:lineRule="auto"/>
        <w:jc w:val="both"/>
        <w:rPr>
          <w:sz w:val="20"/>
          <w:szCs w:val="20"/>
          <w:lang w:val="pl-PL"/>
        </w:rPr>
      </w:pPr>
      <w:r w:rsidRPr="00AC2F07">
        <w:rPr>
          <w:sz w:val="20"/>
          <w:szCs w:val="20"/>
          <w:lang w:val="pl-PL"/>
        </w:rPr>
        <w:t xml:space="preserve">Treść informacji powinna brzmieć: “Projekt zrealizowany przy wsparciu finansowym </w:t>
      </w:r>
      <w:r w:rsidR="442122B1" w:rsidRPr="00AC2F07">
        <w:rPr>
          <w:sz w:val="20"/>
          <w:szCs w:val="20"/>
          <w:lang w:val="pl-PL"/>
        </w:rPr>
        <w:t xml:space="preserve">Polskiej Akademii Nauk </w:t>
      </w:r>
      <w:r w:rsidRPr="00AC2F07">
        <w:rPr>
          <w:sz w:val="20"/>
          <w:szCs w:val="20"/>
          <w:lang w:val="pl-PL"/>
        </w:rPr>
        <w:t>w</w:t>
      </w:r>
      <w:r w:rsidR="00852898">
        <w:rPr>
          <w:sz w:val="20"/>
          <w:szCs w:val="20"/>
          <w:lang w:val="pl-PL"/>
        </w:rPr>
        <w:t> </w:t>
      </w:r>
      <w:r w:rsidRPr="00AC2F07">
        <w:rPr>
          <w:sz w:val="20"/>
          <w:szCs w:val="20"/>
          <w:lang w:val="pl-PL"/>
        </w:rPr>
        <w:t xml:space="preserve">ramach programu </w:t>
      </w:r>
      <w:r w:rsidR="00852898">
        <w:rPr>
          <w:sz w:val="20"/>
          <w:szCs w:val="20"/>
          <w:lang w:val="pl-PL"/>
        </w:rPr>
        <w:t>MOST PAN</w:t>
      </w:r>
      <w:r w:rsidRPr="00AC2F07">
        <w:rPr>
          <w:sz w:val="20"/>
          <w:szCs w:val="20"/>
          <w:lang w:val="pl-PL"/>
        </w:rPr>
        <w:t>”, jak również opatrzone musi być logiem PAN zgodnie z zasadami Systemu Identyfikacji Wizualnej podjętego decyzją Prezesa PAN nr 17/2025</w:t>
      </w:r>
      <w:r w:rsidR="03AF9D73" w:rsidRPr="00AC2F07">
        <w:rPr>
          <w:sz w:val="20"/>
          <w:szCs w:val="20"/>
          <w:lang w:val="pl-PL"/>
        </w:rPr>
        <w:t xml:space="preserve"> z dnia 15 kwietnia 2025 r. </w:t>
      </w:r>
    </w:p>
    <w:p w14:paraId="62669D83" w14:textId="6417841E" w:rsidR="0EBB4C49" w:rsidRPr="00AC2F07" w:rsidRDefault="03AF9D73" w:rsidP="00852898">
      <w:pPr>
        <w:pStyle w:val="Akapitzlist"/>
        <w:numPr>
          <w:ilvl w:val="0"/>
          <w:numId w:val="16"/>
        </w:numPr>
        <w:spacing w:line="276" w:lineRule="auto"/>
        <w:jc w:val="both"/>
        <w:rPr>
          <w:sz w:val="20"/>
          <w:szCs w:val="20"/>
          <w:lang w:val="pl-PL"/>
        </w:rPr>
      </w:pPr>
      <w:r w:rsidRPr="00AC2F07">
        <w:rPr>
          <w:sz w:val="20"/>
          <w:szCs w:val="20"/>
          <w:lang w:val="pl-PL"/>
        </w:rPr>
        <w:t>Informacja o wykonaniu przez Instytut obowiązku informacyjnego zostanie wskazana w sprawozdaniu merytorycznym z wykonania działania będącego przedmiotem Umowy.</w:t>
      </w:r>
    </w:p>
    <w:p w14:paraId="69030A61" w14:textId="75CED60A" w:rsidR="00CB3BCF" w:rsidRDefault="3CBF571B" w:rsidP="00852898">
      <w:pPr>
        <w:pStyle w:val="Nagwek1"/>
        <w:spacing w:line="276" w:lineRule="auto"/>
        <w:jc w:val="center"/>
        <w:rPr>
          <w:rFonts w:ascii="Aptos" w:eastAsia="Aptos" w:hAnsi="Aptos" w:cs="Aptos"/>
          <w:sz w:val="28"/>
          <w:lang w:val="pl-PL"/>
        </w:rPr>
      </w:pPr>
      <w:r w:rsidRPr="0CCA23B9">
        <w:rPr>
          <w:rFonts w:ascii="Aptos" w:eastAsia="Aptos" w:hAnsi="Aptos" w:cs="Aptos"/>
          <w:sz w:val="28"/>
          <w:lang w:val="pl-PL"/>
        </w:rPr>
        <w:t>§ 1</w:t>
      </w:r>
      <w:r w:rsidR="569AC0B8" w:rsidRPr="0CCA23B9">
        <w:rPr>
          <w:rFonts w:ascii="Aptos" w:eastAsia="Aptos" w:hAnsi="Aptos" w:cs="Aptos"/>
          <w:sz w:val="28"/>
          <w:lang w:val="pl-PL"/>
        </w:rPr>
        <w:t>1</w:t>
      </w:r>
      <w:r w:rsidRPr="0CCA23B9">
        <w:rPr>
          <w:rFonts w:ascii="Aptos" w:eastAsia="Aptos" w:hAnsi="Aptos" w:cs="Aptos"/>
          <w:sz w:val="28"/>
          <w:lang w:val="pl-PL"/>
        </w:rPr>
        <w:t>. Postanowienia końcowe</w:t>
      </w:r>
    </w:p>
    <w:p w14:paraId="300E98AF" w14:textId="632CA554" w:rsidR="00CB3BCF" w:rsidRPr="00AC2F07" w:rsidRDefault="14779755" w:rsidP="00852898">
      <w:pPr>
        <w:pStyle w:val="Akapitzlist"/>
        <w:numPr>
          <w:ilvl w:val="0"/>
          <w:numId w:val="17"/>
        </w:numPr>
        <w:spacing w:line="276" w:lineRule="auto"/>
        <w:jc w:val="both"/>
        <w:rPr>
          <w:sz w:val="20"/>
          <w:szCs w:val="20"/>
          <w:lang w:val="pl-PL"/>
        </w:rPr>
      </w:pPr>
      <w:r w:rsidRPr="00AC2F07">
        <w:rPr>
          <w:sz w:val="20"/>
          <w:szCs w:val="20"/>
          <w:lang w:val="pl-PL"/>
        </w:rPr>
        <w:t xml:space="preserve">PAN może zmienić Regulamin lub terminy, unieważnić </w:t>
      </w:r>
      <w:r w:rsidR="00852898">
        <w:rPr>
          <w:sz w:val="20"/>
          <w:szCs w:val="20"/>
          <w:lang w:val="pl-PL"/>
        </w:rPr>
        <w:t>n</w:t>
      </w:r>
      <w:r w:rsidRPr="00AC2F07">
        <w:rPr>
          <w:sz w:val="20"/>
          <w:szCs w:val="20"/>
          <w:lang w:val="pl-PL"/>
        </w:rPr>
        <w:t>abór albo nie wybrać żadnego wniosku, jeżeli przemawiają za tym względy prawne, finansowe lub organizacyjne.</w:t>
      </w:r>
    </w:p>
    <w:p w14:paraId="6BC53B49" w14:textId="2D575DDF" w:rsidR="00CB3BCF" w:rsidRPr="00AC2F07" w:rsidRDefault="14779755" w:rsidP="00852898">
      <w:pPr>
        <w:pStyle w:val="Akapitzlist"/>
        <w:numPr>
          <w:ilvl w:val="0"/>
          <w:numId w:val="17"/>
        </w:numPr>
        <w:spacing w:line="276" w:lineRule="auto"/>
        <w:jc w:val="both"/>
        <w:rPr>
          <w:sz w:val="20"/>
          <w:szCs w:val="20"/>
          <w:lang w:val="pl-PL"/>
        </w:rPr>
      </w:pPr>
      <w:r w:rsidRPr="00AC2F07">
        <w:rPr>
          <w:sz w:val="20"/>
          <w:szCs w:val="20"/>
          <w:lang w:val="pl-PL"/>
        </w:rPr>
        <w:t xml:space="preserve">W sprawach nieuregulowanych rozstrzyga PAN, kierując się celami </w:t>
      </w:r>
      <w:r w:rsidR="00852898">
        <w:rPr>
          <w:sz w:val="20"/>
          <w:szCs w:val="20"/>
          <w:lang w:val="pl-PL"/>
        </w:rPr>
        <w:t>n</w:t>
      </w:r>
      <w:r w:rsidRPr="00AC2F07">
        <w:rPr>
          <w:sz w:val="20"/>
          <w:szCs w:val="20"/>
          <w:lang w:val="pl-PL"/>
        </w:rPr>
        <w:t>aboru, zasadą równego traktowania Wnioskodawców i racjonalnym gospodarowaniem środkami.</w:t>
      </w:r>
    </w:p>
    <w:p w14:paraId="14A1DEBD" w14:textId="53942DB6" w:rsidR="00CB3BCF" w:rsidRPr="00AC2F07" w:rsidRDefault="556D337B" w:rsidP="00852898">
      <w:pPr>
        <w:pStyle w:val="Akapitzlist"/>
        <w:numPr>
          <w:ilvl w:val="0"/>
          <w:numId w:val="17"/>
        </w:numPr>
        <w:spacing w:line="276" w:lineRule="auto"/>
        <w:jc w:val="both"/>
        <w:rPr>
          <w:sz w:val="20"/>
          <w:szCs w:val="20"/>
          <w:lang w:val="pl-PL"/>
        </w:rPr>
      </w:pPr>
      <w:r w:rsidRPr="00AC2F07">
        <w:rPr>
          <w:sz w:val="20"/>
          <w:szCs w:val="20"/>
          <w:lang w:val="pl-PL"/>
        </w:rPr>
        <w:t>Pytania dotyczące nabor</w:t>
      </w:r>
      <w:r w:rsidR="7BAF1AB9" w:rsidRPr="00AC2F07">
        <w:rPr>
          <w:sz w:val="20"/>
          <w:szCs w:val="20"/>
          <w:lang w:val="pl-PL"/>
        </w:rPr>
        <w:t xml:space="preserve">u </w:t>
      </w:r>
      <w:r w:rsidRPr="00AC2F07">
        <w:rPr>
          <w:sz w:val="20"/>
          <w:szCs w:val="20"/>
          <w:lang w:val="pl-PL"/>
        </w:rPr>
        <w:t xml:space="preserve">należy kierować na e-mail </w:t>
      </w:r>
      <w:hyperlink r:id="rId9" w:history="1">
        <w:r w:rsidR="00852898" w:rsidRPr="00917B64">
          <w:rPr>
            <w:rStyle w:val="Hipercze"/>
            <w:sz w:val="20"/>
            <w:szCs w:val="20"/>
            <w:lang w:val="pl-PL"/>
          </w:rPr>
          <w:t>most@pan.pl</w:t>
        </w:r>
      </w:hyperlink>
      <w:r w:rsidRPr="00AC2F07">
        <w:rPr>
          <w:sz w:val="20"/>
          <w:szCs w:val="20"/>
          <w:lang w:val="pl-PL"/>
        </w:rPr>
        <w:t xml:space="preserve"> lub pod. nr </w:t>
      </w:r>
      <w:proofErr w:type="spellStart"/>
      <w:r w:rsidRPr="00AC2F07">
        <w:rPr>
          <w:sz w:val="20"/>
          <w:szCs w:val="20"/>
          <w:lang w:val="pl-PL"/>
        </w:rPr>
        <w:t>tel</w:t>
      </w:r>
      <w:proofErr w:type="spellEnd"/>
      <w:r w:rsidR="58584FB5" w:rsidRPr="00AC2F07">
        <w:rPr>
          <w:sz w:val="20"/>
          <w:szCs w:val="20"/>
          <w:lang w:val="pl-PL"/>
        </w:rPr>
        <w:t xml:space="preserve"> </w:t>
      </w:r>
      <w:r w:rsidR="522A5F13" w:rsidRPr="00AC2F07">
        <w:rPr>
          <w:sz w:val="20"/>
          <w:szCs w:val="20"/>
          <w:lang w:val="pl-PL"/>
        </w:rPr>
        <w:t>22-182-65-07</w:t>
      </w:r>
      <w:r w:rsidRPr="00AC2F07">
        <w:rPr>
          <w:sz w:val="20"/>
          <w:szCs w:val="20"/>
          <w:lang w:val="pl-PL"/>
        </w:rPr>
        <w:t xml:space="preserve"> (w dni robocze w godz. 10:00 -15:00).</w:t>
      </w:r>
    </w:p>
    <w:sectPr w:rsidR="00CB3BCF" w:rsidRPr="00AC2F07" w:rsidSect="00034616">
      <w:headerReference w:type="default" r:id="rId10"/>
      <w:footerReference w:type="default" r:id="rId11"/>
      <w:pgSz w:w="12240" w:h="15840"/>
      <w:pgMar w:top="822" w:right="992" w:bottom="822" w:left="99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3991" w14:textId="77777777" w:rsidR="000B6F68" w:rsidRDefault="000B6F68">
      <w:pPr>
        <w:spacing w:after="0"/>
      </w:pPr>
      <w:r>
        <w:separator/>
      </w:r>
    </w:p>
  </w:endnote>
  <w:endnote w:type="continuationSeparator" w:id="0">
    <w:p w14:paraId="65A1A136" w14:textId="77777777" w:rsidR="000B6F68" w:rsidRDefault="000B6F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ora">
    <w:altName w:val="Lora"/>
    <w:charset w:val="EE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23D74" w14:textId="4243A3AE" w:rsidR="51C03942" w:rsidRDefault="51C03942" w:rsidP="51C03942">
    <w:pPr>
      <w:pStyle w:val="Stopka"/>
      <w:jc w:val="center"/>
      <w:rPr>
        <w:color w:val="666666"/>
        <w:sz w:val="15"/>
        <w:szCs w:val="15"/>
        <w:lang w:val="pl-PL"/>
      </w:rPr>
    </w:pPr>
  </w:p>
  <w:p w14:paraId="07A228C1" w14:textId="03BAC057" w:rsidR="00CB3BCF" w:rsidRPr="00841E5A" w:rsidRDefault="0CCA23B9" w:rsidP="0CCA23B9">
    <w:pPr>
      <w:pStyle w:val="Stopka"/>
      <w:jc w:val="center"/>
      <w:rPr>
        <w:rFonts w:cs="Aptos"/>
        <w:color w:val="156082" w:themeColor="accent1"/>
        <w:sz w:val="16"/>
        <w:szCs w:val="16"/>
        <w:lang w:val="pl-PL"/>
      </w:rPr>
    </w:pPr>
    <w:r w:rsidRPr="0CCA23B9">
      <w:rPr>
        <w:rFonts w:cs="Aptos"/>
        <w:color w:val="156082" w:themeColor="accent1"/>
        <w:sz w:val="16"/>
        <w:szCs w:val="16"/>
        <w:lang w:val="pl-PL"/>
      </w:rPr>
      <w:t xml:space="preserve">Regulamin naboru i realizacji projektów |  </w:t>
    </w:r>
    <w:r w:rsidR="51C03942" w:rsidRPr="0CCA23B9">
      <w:rPr>
        <w:rFonts w:cs="Aptos"/>
        <w:noProof/>
        <w:color w:val="156082" w:themeColor="accent1"/>
        <w:sz w:val="16"/>
        <w:szCs w:val="16"/>
        <w:lang w:val="pl-PL"/>
      </w:rPr>
      <w:fldChar w:fldCharType="begin"/>
    </w:r>
    <w:r w:rsidR="51C03942" w:rsidRPr="0CCA23B9">
      <w:rPr>
        <w:lang w:val="pl-PL"/>
      </w:rPr>
      <w:instrText>PAGE</w:instrText>
    </w:r>
    <w:r w:rsidR="51C03942" w:rsidRPr="0CCA23B9">
      <w:fldChar w:fldCharType="separate"/>
    </w:r>
    <w:r w:rsidRPr="0CCA23B9">
      <w:rPr>
        <w:rFonts w:cs="Aptos"/>
        <w:noProof/>
        <w:color w:val="156082" w:themeColor="accent1"/>
        <w:sz w:val="16"/>
        <w:szCs w:val="16"/>
        <w:lang w:val="pl-PL"/>
      </w:rPr>
      <w:t>1</w:t>
    </w:r>
    <w:r w:rsidR="51C03942" w:rsidRPr="0CCA23B9">
      <w:rPr>
        <w:rFonts w:cs="Aptos"/>
        <w:noProof/>
        <w:color w:val="156082" w:themeColor="accent1"/>
        <w:sz w:val="16"/>
        <w:szCs w:val="16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C0D7" w14:textId="77777777" w:rsidR="000B6F68" w:rsidRDefault="000B6F68">
      <w:pPr>
        <w:spacing w:after="0"/>
      </w:pPr>
      <w:r>
        <w:separator/>
      </w:r>
    </w:p>
  </w:footnote>
  <w:footnote w:type="continuationSeparator" w:id="0">
    <w:p w14:paraId="18AB4A17" w14:textId="77777777" w:rsidR="000B6F68" w:rsidRDefault="000B6F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EAB8" w14:textId="4E615BD9" w:rsidR="00CB3BCF" w:rsidRDefault="00CB3BCF" w:rsidP="51C03942">
    <w:pPr>
      <w:pStyle w:val="Nagwek"/>
      <w:jc w:val="right"/>
      <w:rPr>
        <w:b/>
        <w:bCs/>
        <w:color w:val="0A1D30" w:themeColor="text2" w:themeShade="BF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6958CBA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6067D0"/>
    <w:multiLevelType w:val="hybridMultilevel"/>
    <w:tmpl w:val="CDACD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725ED"/>
    <w:multiLevelType w:val="hybridMultilevel"/>
    <w:tmpl w:val="79680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E7C4C"/>
    <w:multiLevelType w:val="hybridMultilevel"/>
    <w:tmpl w:val="8940C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D31F5"/>
    <w:multiLevelType w:val="hybridMultilevel"/>
    <w:tmpl w:val="5E44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E575A"/>
    <w:multiLevelType w:val="hybridMultilevel"/>
    <w:tmpl w:val="C896D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C3DAE"/>
    <w:multiLevelType w:val="hybridMultilevel"/>
    <w:tmpl w:val="FB5CB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44A53"/>
    <w:multiLevelType w:val="hybridMultilevel"/>
    <w:tmpl w:val="A3300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42804"/>
    <w:multiLevelType w:val="hybridMultilevel"/>
    <w:tmpl w:val="D14CC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31372"/>
    <w:multiLevelType w:val="hybridMultilevel"/>
    <w:tmpl w:val="5A38997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353B0E"/>
    <w:multiLevelType w:val="hybridMultilevel"/>
    <w:tmpl w:val="97C6F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52A9F"/>
    <w:multiLevelType w:val="hybridMultilevel"/>
    <w:tmpl w:val="B600A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D14E32"/>
    <w:multiLevelType w:val="hybridMultilevel"/>
    <w:tmpl w:val="34389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850706">
    <w:abstractNumId w:val="5"/>
  </w:num>
  <w:num w:numId="2" w16cid:durableId="2027780417">
    <w:abstractNumId w:val="3"/>
  </w:num>
  <w:num w:numId="3" w16cid:durableId="1941449652">
    <w:abstractNumId w:val="2"/>
  </w:num>
  <w:num w:numId="4" w16cid:durableId="1717654158">
    <w:abstractNumId w:val="4"/>
  </w:num>
  <w:num w:numId="5" w16cid:durableId="2069455002">
    <w:abstractNumId w:val="1"/>
  </w:num>
  <w:num w:numId="6" w16cid:durableId="2111853198">
    <w:abstractNumId w:val="0"/>
  </w:num>
  <w:num w:numId="7" w16cid:durableId="1689988947">
    <w:abstractNumId w:val="14"/>
  </w:num>
  <w:num w:numId="8" w16cid:durableId="567418859">
    <w:abstractNumId w:val="10"/>
  </w:num>
  <w:num w:numId="9" w16cid:durableId="1183085671">
    <w:abstractNumId w:val="17"/>
  </w:num>
  <w:num w:numId="10" w16cid:durableId="871694515">
    <w:abstractNumId w:val="7"/>
  </w:num>
  <w:num w:numId="11" w16cid:durableId="331178335">
    <w:abstractNumId w:val="12"/>
  </w:num>
  <w:num w:numId="12" w16cid:durableId="1150051572">
    <w:abstractNumId w:val="9"/>
  </w:num>
  <w:num w:numId="13" w16cid:durableId="142738620">
    <w:abstractNumId w:val="13"/>
  </w:num>
  <w:num w:numId="14" w16cid:durableId="18512901">
    <w:abstractNumId w:val="8"/>
  </w:num>
  <w:num w:numId="15" w16cid:durableId="993950092">
    <w:abstractNumId w:val="11"/>
  </w:num>
  <w:num w:numId="16" w16cid:durableId="2042657910">
    <w:abstractNumId w:val="6"/>
  </w:num>
  <w:num w:numId="17" w16cid:durableId="100418849">
    <w:abstractNumId w:val="15"/>
  </w:num>
  <w:num w:numId="18" w16cid:durableId="1475442733">
    <w:abstractNumId w:val="4"/>
  </w:num>
  <w:num w:numId="19" w16cid:durableId="270474030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53F"/>
    <w:rsid w:val="00034616"/>
    <w:rsid w:val="0006063C"/>
    <w:rsid w:val="00083860"/>
    <w:rsid w:val="000B6F68"/>
    <w:rsid w:val="000C7676"/>
    <w:rsid w:val="000F512A"/>
    <w:rsid w:val="00122B07"/>
    <w:rsid w:val="0015074B"/>
    <w:rsid w:val="001D31BE"/>
    <w:rsid w:val="0029639D"/>
    <w:rsid w:val="002D7E37"/>
    <w:rsid w:val="00326F90"/>
    <w:rsid w:val="003703B0"/>
    <w:rsid w:val="003B28A5"/>
    <w:rsid w:val="003E03C7"/>
    <w:rsid w:val="003F5111"/>
    <w:rsid w:val="003F6EF8"/>
    <w:rsid w:val="004573E8"/>
    <w:rsid w:val="004A7DF5"/>
    <w:rsid w:val="00513E8F"/>
    <w:rsid w:val="005A6CCE"/>
    <w:rsid w:val="005E3759"/>
    <w:rsid w:val="005EA965"/>
    <w:rsid w:val="006D0516"/>
    <w:rsid w:val="006F1128"/>
    <w:rsid w:val="00700D3F"/>
    <w:rsid w:val="00723E4F"/>
    <w:rsid w:val="00761A0C"/>
    <w:rsid w:val="007E7904"/>
    <w:rsid w:val="00841E5A"/>
    <w:rsid w:val="00852898"/>
    <w:rsid w:val="00871EA6"/>
    <w:rsid w:val="00891954"/>
    <w:rsid w:val="00893F66"/>
    <w:rsid w:val="00A967A9"/>
    <w:rsid w:val="00AA1D8D"/>
    <w:rsid w:val="00AC2F07"/>
    <w:rsid w:val="00AC74ED"/>
    <w:rsid w:val="00B47730"/>
    <w:rsid w:val="00B73284"/>
    <w:rsid w:val="00CB0664"/>
    <w:rsid w:val="00CB3BCF"/>
    <w:rsid w:val="00D3559C"/>
    <w:rsid w:val="00D86358"/>
    <w:rsid w:val="00E37441"/>
    <w:rsid w:val="00E959D3"/>
    <w:rsid w:val="00FC693F"/>
    <w:rsid w:val="0250A512"/>
    <w:rsid w:val="02613710"/>
    <w:rsid w:val="02F0F164"/>
    <w:rsid w:val="034FDE7E"/>
    <w:rsid w:val="03A353D5"/>
    <w:rsid w:val="03AF9D73"/>
    <w:rsid w:val="03CE3DF6"/>
    <w:rsid w:val="03F62CFF"/>
    <w:rsid w:val="041FC2CA"/>
    <w:rsid w:val="046A114A"/>
    <w:rsid w:val="048A71CA"/>
    <w:rsid w:val="048FB646"/>
    <w:rsid w:val="049CCECE"/>
    <w:rsid w:val="04AB4CA1"/>
    <w:rsid w:val="04EF8280"/>
    <w:rsid w:val="05BD72CF"/>
    <w:rsid w:val="0631F579"/>
    <w:rsid w:val="06392700"/>
    <w:rsid w:val="0646E3D9"/>
    <w:rsid w:val="064B3374"/>
    <w:rsid w:val="0659962D"/>
    <w:rsid w:val="069E225E"/>
    <w:rsid w:val="06A91922"/>
    <w:rsid w:val="06AAA3AB"/>
    <w:rsid w:val="07A6D80D"/>
    <w:rsid w:val="07CA68B5"/>
    <w:rsid w:val="07E60DBE"/>
    <w:rsid w:val="0821954F"/>
    <w:rsid w:val="08BC38D7"/>
    <w:rsid w:val="08E8EB22"/>
    <w:rsid w:val="08EB65C8"/>
    <w:rsid w:val="08F10456"/>
    <w:rsid w:val="09098CBE"/>
    <w:rsid w:val="090B3B74"/>
    <w:rsid w:val="091F4414"/>
    <w:rsid w:val="09578101"/>
    <w:rsid w:val="09670CD7"/>
    <w:rsid w:val="0970B2F1"/>
    <w:rsid w:val="0984E0EE"/>
    <w:rsid w:val="099B9729"/>
    <w:rsid w:val="09C4C096"/>
    <w:rsid w:val="09ECC5B2"/>
    <w:rsid w:val="0A32E492"/>
    <w:rsid w:val="0A6A6B4A"/>
    <w:rsid w:val="0A909773"/>
    <w:rsid w:val="0B510610"/>
    <w:rsid w:val="0B8A3CCC"/>
    <w:rsid w:val="0C03D9C5"/>
    <w:rsid w:val="0C09BEDC"/>
    <w:rsid w:val="0C27DEAE"/>
    <w:rsid w:val="0C3A5A71"/>
    <w:rsid w:val="0C3BD313"/>
    <w:rsid w:val="0C69D203"/>
    <w:rsid w:val="0CCA23B9"/>
    <w:rsid w:val="0D49BB47"/>
    <w:rsid w:val="0D6130B5"/>
    <w:rsid w:val="0D884B59"/>
    <w:rsid w:val="0DA43C61"/>
    <w:rsid w:val="0DD739CC"/>
    <w:rsid w:val="0E069179"/>
    <w:rsid w:val="0E108AD7"/>
    <w:rsid w:val="0E3A5005"/>
    <w:rsid w:val="0E4E16EE"/>
    <w:rsid w:val="0E4F8B19"/>
    <w:rsid w:val="0E5EE92E"/>
    <w:rsid w:val="0E5F987C"/>
    <w:rsid w:val="0E7E93DE"/>
    <w:rsid w:val="0E9A8258"/>
    <w:rsid w:val="0E9D44DB"/>
    <w:rsid w:val="0EBB4C49"/>
    <w:rsid w:val="0ED2EDD3"/>
    <w:rsid w:val="0EE9B8BA"/>
    <w:rsid w:val="0EF5FDF5"/>
    <w:rsid w:val="0F950E08"/>
    <w:rsid w:val="0FA37A19"/>
    <w:rsid w:val="0FB9FADF"/>
    <w:rsid w:val="0FCC8E6D"/>
    <w:rsid w:val="0FE5EC13"/>
    <w:rsid w:val="0FFC429C"/>
    <w:rsid w:val="1041CEA1"/>
    <w:rsid w:val="1042F386"/>
    <w:rsid w:val="107608B7"/>
    <w:rsid w:val="1077D19C"/>
    <w:rsid w:val="107CD316"/>
    <w:rsid w:val="1117AFCE"/>
    <w:rsid w:val="111907B8"/>
    <w:rsid w:val="1195DB58"/>
    <w:rsid w:val="11ABB3FE"/>
    <w:rsid w:val="12269EC8"/>
    <w:rsid w:val="122A2653"/>
    <w:rsid w:val="123CBB90"/>
    <w:rsid w:val="12416A26"/>
    <w:rsid w:val="1289E0A3"/>
    <w:rsid w:val="1298AC64"/>
    <w:rsid w:val="13001554"/>
    <w:rsid w:val="13067771"/>
    <w:rsid w:val="1307DBDB"/>
    <w:rsid w:val="131A1336"/>
    <w:rsid w:val="13365979"/>
    <w:rsid w:val="1398C014"/>
    <w:rsid w:val="14268417"/>
    <w:rsid w:val="14613A57"/>
    <w:rsid w:val="14779755"/>
    <w:rsid w:val="14DBF5AC"/>
    <w:rsid w:val="14EC8E19"/>
    <w:rsid w:val="150CC805"/>
    <w:rsid w:val="151F9F4C"/>
    <w:rsid w:val="1547089B"/>
    <w:rsid w:val="154C7A3A"/>
    <w:rsid w:val="155A31D6"/>
    <w:rsid w:val="15B1B9BD"/>
    <w:rsid w:val="15B84E23"/>
    <w:rsid w:val="15EEAFF9"/>
    <w:rsid w:val="165125B9"/>
    <w:rsid w:val="16B84E09"/>
    <w:rsid w:val="16DAD695"/>
    <w:rsid w:val="16ECDE2B"/>
    <w:rsid w:val="1720B243"/>
    <w:rsid w:val="17291AFE"/>
    <w:rsid w:val="174887B7"/>
    <w:rsid w:val="1760D7D8"/>
    <w:rsid w:val="17660377"/>
    <w:rsid w:val="177898CE"/>
    <w:rsid w:val="186E3357"/>
    <w:rsid w:val="18D9BC2D"/>
    <w:rsid w:val="18E0C783"/>
    <w:rsid w:val="18E2E7A5"/>
    <w:rsid w:val="18E7A9DE"/>
    <w:rsid w:val="191A9809"/>
    <w:rsid w:val="1924777B"/>
    <w:rsid w:val="19A481E6"/>
    <w:rsid w:val="19A871C9"/>
    <w:rsid w:val="19C3C8DA"/>
    <w:rsid w:val="19DE7438"/>
    <w:rsid w:val="1A1FC710"/>
    <w:rsid w:val="1A3541D3"/>
    <w:rsid w:val="1A59BE5A"/>
    <w:rsid w:val="1ABB1A29"/>
    <w:rsid w:val="1B13F61A"/>
    <w:rsid w:val="1B8C8B29"/>
    <w:rsid w:val="1C0FC333"/>
    <w:rsid w:val="1C30F27B"/>
    <w:rsid w:val="1C320BB8"/>
    <w:rsid w:val="1C45946B"/>
    <w:rsid w:val="1C7B4D78"/>
    <w:rsid w:val="1C7F7458"/>
    <w:rsid w:val="1C96C79D"/>
    <w:rsid w:val="1D0ABA4E"/>
    <w:rsid w:val="1D4F243B"/>
    <w:rsid w:val="1D69006E"/>
    <w:rsid w:val="1D6F8A54"/>
    <w:rsid w:val="1DA2609A"/>
    <w:rsid w:val="1DB628CC"/>
    <w:rsid w:val="1DCE919C"/>
    <w:rsid w:val="1DD44823"/>
    <w:rsid w:val="1DD75CC5"/>
    <w:rsid w:val="1DDA9DA2"/>
    <w:rsid w:val="1DE8F47C"/>
    <w:rsid w:val="1E569C84"/>
    <w:rsid w:val="1ED4065F"/>
    <w:rsid w:val="1F470086"/>
    <w:rsid w:val="1F578AAA"/>
    <w:rsid w:val="1F77B67F"/>
    <w:rsid w:val="1FAEA87D"/>
    <w:rsid w:val="1FC22DCD"/>
    <w:rsid w:val="1FF6EF2C"/>
    <w:rsid w:val="200EB73A"/>
    <w:rsid w:val="20169913"/>
    <w:rsid w:val="201CE7E1"/>
    <w:rsid w:val="20291E93"/>
    <w:rsid w:val="208A4143"/>
    <w:rsid w:val="20CA0C64"/>
    <w:rsid w:val="20DEE8C9"/>
    <w:rsid w:val="2121303B"/>
    <w:rsid w:val="212E2C4C"/>
    <w:rsid w:val="2159EBF7"/>
    <w:rsid w:val="217CFEC8"/>
    <w:rsid w:val="21865826"/>
    <w:rsid w:val="21A49D77"/>
    <w:rsid w:val="21B13528"/>
    <w:rsid w:val="21CAF535"/>
    <w:rsid w:val="21E89E17"/>
    <w:rsid w:val="21F9328D"/>
    <w:rsid w:val="227D415F"/>
    <w:rsid w:val="22C93EB0"/>
    <w:rsid w:val="22E69432"/>
    <w:rsid w:val="22EDA2F8"/>
    <w:rsid w:val="234BA686"/>
    <w:rsid w:val="236BD1BF"/>
    <w:rsid w:val="236E0508"/>
    <w:rsid w:val="23894F97"/>
    <w:rsid w:val="239ECECC"/>
    <w:rsid w:val="23BD02DC"/>
    <w:rsid w:val="23CD0419"/>
    <w:rsid w:val="240E1AC9"/>
    <w:rsid w:val="241389EB"/>
    <w:rsid w:val="24A2C948"/>
    <w:rsid w:val="24ADEEEA"/>
    <w:rsid w:val="24B539B2"/>
    <w:rsid w:val="24C0E9A1"/>
    <w:rsid w:val="24CA9C20"/>
    <w:rsid w:val="251D9B58"/>
    <w:rsid w:val="25477CB0"/>
    <w:rsid w:val="254A5542"/>
    <w:rsid w:val="25516DD9"/>
    <w:rsid w:val="256490D9"/>
    <w:rsid w:val="2576E3F6"/>
    <w:rsid w:val="25899984"/>
    <w:rsid w:val="258DC8CA"/>
    <w:rsid w:val="2594D45E"/>
    <w:rsid w:val="25C3CF52"/>
    <w:rsid w:val="262B88F6"/>
    <w:rsid w:val="2642A4E1"/>
    <w:rsid w:val="265F4995"/>
    <w:rsid w:val="2682FBCF"/>
    <w:rsid w:val="26BF90E6"/>
    <w:rsid w:val="26D14F6C"/>
    <w:rsid w:val="26DA8C2E"/>
    <w:rsid w:val="270C3444"/>
    <w:rsid w:val="2745BEFF"/>
    <w:rsid w:val="277FB723"/>
    <w:rsid w:val="278EA236"/>
    <w:rsid w:val="27A52375"/>
    <w:rsid w:val="27B73361"/>
    <w:rsid w:val="280153D4"/>
    <w:rsid w:val="2803D40B"/>
    <w:rsid w:val="28802B5F"/>
    <w:rsid w:val="288693FE"/>
    <w:rsid w:val="28C4B07A"/>
    <w:rsid w:val="2932D39D"/>
    <w:rsid w:val="29750060"/>
    <w:rsid w:val="297AA129"/>
    <w:rsid w:val="298F9D87"/>
    <w:rsid w:val="29CBFB11"/>
    <w:rsid w:val="29DA142E"/>
    <w:rsid w:val="29E0FDFB"/>
    <w:rsid w:val="2A104C39"/>
    <w:rsid w:val="2A5C6F73"/>
    <w:rsid w:val="2AC7AF88"/>
    <w:rsid w:val="2ACDCD94"/>
    <w:rsid w:val="2B1DC2B2"/>
    <w:rsid w:val="2B232E00"/>
    <w:rsid w:val="2B3AF4B7"/>
    <w:rsid w:val="2BAC8024"/>
    <w:rsid w:val="2BB9E398"/>
    <w:rsid w:val="2BC6A4F2"/>
    <w:rsid w:val="2BC92074"/>
    <w:rsid w:val="2BF468A7"/>
    <w:rsid w:val="2C1E9799"/>
    <w:rsid w:val="2C28FCEC"/>
    <w:rsid w:val="2C402AFB"/>
    <w:rsid w:val="2C731686"/>
    <w:rsid w:val="2CCA9A80"/>
    <w:rsid w:val="2D00C436"/>
    <w:rsid w:val="2D4F2ECF"/>
    <w:rsid w:val="2D705D21"/>
    <w:rsid w:val="2D95E80E"/>
    <w:rsid w:val="2DA656F3"/>
    <w:rsid w:val="2DF15939"/>
    <w:rsid w:val="2E9BE0F4"/>
    <w:rsid w:val="2EB4ABB9"/>
    <w:rsid w:val="2ED450B8"/>
    <w:rsid w:val="2F2296E0"/>
    <w:rsid w:val="2F2C4CBA"/>
    <w:rsid w:val="2F374C5A"/>
    <w:rsid w:val="2F8010A1"/>
    <w:rsid w:val="2FD9CC25"/>
    <w:rsid w:val="2FF19000"/>
    <w:rsid w:val="2FF50662"/>
    <w:rsid w:val="3073FE38"/>
    <w:rsid w:val="3075EF64"/>
    <w:rsid w:val="3076708D"/>
    <w:rsid w:val="309C43CE"/>
    <w:rsid w:val="30A6C0ED"/>
    <w:rsid w:val="30AB3239"/>
    <w:rsid w:val="30D69994"/>
    <w:rsid w:val="30DD2949"/>
    <w:rsid w:val="30F978B4"/>
    <w:rsid w:val="3105E965"/>
    <w:rsid w:val="313264D8"/>
    <w:rsid w:val="318073A6"/>
    <w:rsid w:val="3187C078"/>
    <w:rsid w:val="3193503C"/>
    <w:rsid w:val="319A11A3"/>
    <w:rsid w:val="31BF72D9"/>
    <w:rsid w:val="3212B390"/>
    <w:rsid w:val="3214F17A"/>
    <w:rsid w:val="325DB9DC"/>
    <w:rsid w:val="32970341"/>
    <w:rsid w:val="32DDDAFA"/>
    <w:rsid w:val="32F8043F"/>
    <w:rsid w:val="331F4B2C"/>
    <w:rsid w:val="33224A77"/>
    <w:rsid w:val="332B99AF"/>
    <w:rsid w:val="3339754F"/>
    <w:rsid w:val="334FA2B5"/>
    <w:rsid w:val="3376E9DA"/>
    <w:rsid w:val="33AB4115"/>
    <w:rsid w:val="33D7BFE7"/>
    <w:rsid w:val="340AA008"/>
    <w:rsid w:val="340CC6C6"/>
    <w:rsid w:val="34227601"/>
    <w:rsid w:val="342DE412"/>
    <w:rsid w:val="3482EB19"/>
    <w:rsid w:val="3499CE4F"/>
    <w:rsid w:val="34B350EE"/>
    <w:rsid w:val="34D12156"/>
    <w:rsid w:val="35432CD1"/>
    <w:rsid w:val="358F4044"/>
    <w:rsid w:val="359E3BD3"/>
    <w:rsid w:val="35BE9218"/>
    <w:rsid w:val="35EAADCE"/>
    <w:rsid w:val="35EB1601"/>
    <w:rsid w:val="36220730"/>
    <w:rsid w:val="3633C3BA"/>
    <w:rsid w:val="36398008"/>
    <w:rsid w:val="364F0E4E"/>
    <w:rsid w:val="36B37C20"/>
    <w:rsid w:val="36B9EAF7"/>
    <w:rsid w:val="36F05003"/>
    <w:rsid w:val="36F95B60"/>
    <w:rsid w:val="37254141"/>
    <w:rsid w:val="37338F57"/>
    <w:rsid w:val="373F4187"/>
    <w:rsid w:val="376C8875"/>
    <w:rsid w:val="3789581D"/>
    <w:rsid w:val="3799906B"/>
    <w:rsid w:val="37A45B64"/>
    <w:rsid w:val="3816B4A4"/>
    <w:rsid w:val="3854B6EF"/>
    <w:rsid w:val="38B14024"/>
    <w:rsid w:val="38BF5CF5"/>
    <w:rsid w:val="38BF8F24"/>
    <w:rsid w:val="38CEC1D3"/>
    <w:rsid w:val="3915FF43"/>
    <w:rsid w:val="393EC257"/>
    <w:rsid w:val="3972BE15"/>
    <w:rsid w:val="39B6DA07"/>
    <w:rsid w:val="39CC1098"/>
    <w:rsid w:val="3A113B7E"/>
    <w:rsid w:val="3A46562A"/>
    <w:rsid w:val="3A82C77C"/>
    <w:rsid w:val="3A84ECC7"/>
    <w:rsid w:val="3A95F92C"/>
    <w:rsid w:val="3ADA1904"/>
    <w:rsid w:val="3AEC0B1B"/>
    <w:rsid w:val="3AFFE58B"/>
    <w:rsid w:val="3B05EDD3"/>
    <w:rsid w:val="3B1B9266"/>
    <w:rsid w:val="3B239766"/>
    <w:rsid w:val="3B5F7019"/>
    <w:rsid w:val="3B6BFB4C"/>
    <w:rsid w:val="3B845F11"/>
    <w:rsid w:val="3BB137F4"/>
    <w:rsid w:val="3C97B7BD"/>
    <w:rsid w:val="3CBF571B"/>
    <w:rsid w:val="3CC0904B"/>
    <w:rsid w:val="3CCBB026"/>
    <w:rsid w:val="3D034798"/>
    <w:rsid w:val="3D16598A"/>
    <w:rsid w:val="3D322E91"/>
    <w:rsid w:val="3D551226"/>
    <w:rsid w:val="3D67AC83"/>
    <w:rsid w:val="3D844939"/>
    <w:rsid w:val="3D9DCB21"/>
    <w:rsid w:val="3DE31BBE"/>
    <w:rsid w:val="3DF8E8F6"/>
    <w:rsid w:val="3E02C647"/>
    <w:rsid w:val="3E2D9D33"/>
    <w:rsid w:val="3E66DCA6"/>
    <w:rsid w:val="3E6A826F"/>
    <w:rsid w:val="3EA1A4D3"/>
    <w:rsid w:val="3EF0576F"/>
    <w:rsid w:val="3FCFFD00"/>
    <w:rsid w:val="3FF4A7E7"/>
    <w:rsid w:val="4010E8A4"/>
    <w:rsid w:val="40167B4B"/>
    <w:rsid w:val="4034892F"/>
    <w:rsid w:val="40C65996"/>
    <w:rsid w:val="40D34ABB"/>
    <w:rsid w:val="40DF4ECD"/>
    <w:rsid w:val="4154081B"/>
    <w:rsid w:val="4176808C"/>
    <w:rsid w:val="41A22010"/>
    <w:rsid w:val="41B8DE66"/>
    <w:rsid w:val="420931B8"/>
    <w:rsid w:val="421F5F39"/>
    <w:rsid w:val="42A3CDDC"/>
    <w:rsid w:val="42B6F471"/>
    <w:rsid w:val="42BD486B"/>
    <w:rsid w:val="42CE2BD1"/>
    <w:rsid w:val="42E12D55"/>
    <w:rsid w:val="42EEB7F4"/>
    <w:rsid w:val="440A0FAF"/>
    <w:rsid w:val="442122B1"/>
    <w:rsid w:val="444A5C9C"/>
    <w:rsid w:val="446DB47E"/>
    <w:rsid w:val="44737C9B"/>
    <w:rsid w:val="44A748B9"/>
    <w:rsid w:val="44BAFB2A"/>
    <w:rsid w:val="450E6BD6"/>
    <w:rsid w:val="4547B7DF"/>
    <w:rsid w:val="45630219"/>
    <w:rsid w:val="45DE7837"/>
    <w:rsid w:val="464EF3C6"/>
    <w:rsid w:val="465E098B"/>
    <w:rsid w:val="4679FF55"/>
    <w:rsid w:val="467BF18C"/>
    <w:rsid w:val="46B78BF2"/>
    <w:rsid w:val="46CDE7B5"/>
    <w:rsid w:val="46F7F863"/>
    <w:rsid w:val="4706654B"/>
    <w:rsid w:val="4710D415"/>
    <w:rsid w:val="472466EA"/>
    <w:rsid w:val="4776EE21"/>
    <w:rsid w:val="479F08DA"/>
    <w:rsid w:val="47AC96B1"/>
    <w:rsid w:val="47AEA872"/>
    <w:rsid w:val="47B1B469"/>
    <w:rsid w:val="47C3C110"/>
    <w:rsid w:val="48238047"/>
    <w:rsid w:val="48450198"/>
    <w:rsid w:val="4875FEED"/>
    <w:rsid w:val="48841182"/>
    <w:rsid w:val="4888B9C7"/>
    <w:rsid w:val="48938A43"/>
    <w:rsid w:val="48AF6983"/>
    <w:rsid w:val="48BE1D30"/>
    <w:rsid w:val="48BE7540"/>
    <w:rsid w:val="48C941BE"/>
    <w:rsid w:val="48D2030B"/>
    <w:rsid w:val="48D686E0"/>
    <w:rsid w:val="48EA4240"/>
    <w:rsid w:val="49053D7F"/>
    <w:rsid w:val="4909FEFA"/>
    <w:rsid w:val="4944A5E6"/>
    <w:rsid w:val="498A2C41"/>
    <w:rsid w:val="49A6B258"/>
    <w:rsid w:val="49F2FBCA"/>
    <w:rsid w:val="4A14A1F0"/>
    <w:rsid w:val="4A3C3F67"/>
    <w:rsid w:val="4A3DD673"/>
    <w:rsid w:val="4A613132"/>
    <w:rsid w:val="4A87E36A"/>
    <w:rsid w:val="4A998958"/>
    <w:rsid w:val="4AA6FC9A"/>
    <w:rsid w:val="4AB425DB"/>
    <w:rsid w:val="4B0D392B"/>
    <w:rsid w:val="4B2E4C71"/>
    <w:rsid w:val="4B33343D"/>
    <w:rsid w:val="4B443096"/>
    <w:rsid w:val="4B592B55"/>
    <w:rsid w:val="4B80C013"/>
    <w:rsid w:val="4BD946EF"/>
    <w:rsid w:val="4BDEA10D"/>
    <w:rsid w:val="4C119F0D"/>
    <w:rsid w:val="4C4029F4"/>
    <w:rsid w:val="4C4C613B"/>
    <w:rsid w:val="4C578E09"/>
    <w:rsid w:val="4C5F048B"/>
    <w:rsid w:val="4C61FA44"/>
    <w:rsid w:val="4C673BA9"/>
    <w:rsid w:val="4D0B32E7"/>
    <w:rsid w:val="4D1A5360"/>
    <w:rsid w:val="4D234B80"/>
    <w:rsid w:val="4D3BE3E3"/>
    <w:rsid w:val="4D42A2C4"/>
    <w:rsid w:val="4D7642E8"/>
    <w:rsid w:val="4D96ABBE"/>
    <w:rsid w:val="4DAE2DF9"/>
    <w:rsid w:val="4DCFC246"/>
    <w:rsid w:val="4DE309FB"/>
    <w:rsid w:val="4E29CD9D"/>
    <w:rsid w:val="4E7B7C62"/>
    <w:rsid w:val="4EA012DA"/>
    <w:rsid w:val="4EA78F6A"/>
    <w:rsid w:val="4ED790E4"/>
    <w:rsid w:val="4EE51AFE"/>
    <w:rsid w:val="4F03260D"/>
    <w:rsid w:val="4F3913D0"/>
    <w:rsid w:val="4FD4C046"/>
    <w:rsid w:val="500A83FA"/>
    <w:rsid w:val="503A04FA"/>
    <w:rsid w:val="5060F49C"/>
    <w:rsid w:val="507DF6EF"/>
    <w:rsid w:val="508B5CC4"/>
    <w:rsid w:val="50AF9B33"/>
    <w:rsid w:val="511E3B8B"/>
    <w:rsid w:val="512D1D4A"/>
    <w:rsid w:val="515F94E4"/>
    <w:rsid w:val="517FB2B7"/>
    <w:rsid w:val="51848EDB"/>
    <w:rsid w:val="518CAB1C"/>
    <w:rsid w:val="51A8FFB5"/>
    <w:rsid w:val="51B906F7"/>
    <w:rsid w:val="51C03942"/>
    <w:rsid w:val="51C9D1A3"/>
    <w:rsid w:val="51CEC2D0"/>
    <w:rsid w:val="51E688BA"/>
    <w:rsid w:val="522A5F13"/>
    <w:rsid w:val="526F17A7"/>
    <w:rsid w:val="527EF12C"/>
    <w:rsid w:val="528EB959"/>
    <w:rsid w:val="529F55CF"/>
    <w:rsid w:val="52ACFB8C"/>
    <w:rsid w:val="52CE260A"/>
    <w:rsid w:val="52D01703"/>
    <w:rsid w:val="5303E41A"/>
    <w:rsid w:val="5309681A"/>
    <w:rsid w:val="532C2191"/>
    <w:rsid w:val="533A8B8A"/>
    <w:rsid w:val="536354EA"/>
    <w:rsid w:val="53B9B139"/>
    <w:rsid w:val="542CC540"/>
    <w:rsid w:val="5430A157"/>
    <w:rsid w:val="545E24F7"/>
    <w:rsid w:val="546091C1"/>
    <w:rsid w:val="546EE3A8"/>
    <w:rsid w:val="54844FA4"/>
    <w:rsid w:val="54D96209"/>
    <w:rsid w:val="54E0A74A"/>
    <w:rsid w:val="5549A394"/>
    <w:rsid w:val="5551A432"/>
    <w:rsid w:val="556D337B"/>
    <w:rsid w:val="55877B4A"/>
    <w:rsid w:val="558959AE"/>
    <w:rsid w:val="558DDA7C"/>
    <w:rsid w:val="55BF51E2"/>
    <w:rsid w:val="55C60823"/>
    <w:rsid w:val="55D159F2"/>
    <w:rsid w:val="55E3C48A"/>
    <w:rsid w:val="55EA6BE6"/>
    <w:rsid w:val="561B3CBE"/>
    <w:rsid w:val="569AC0B8"/>
    <w:rsid w:val="569BE75B"/>
    <w:rsid w:val="56A268FC"/>
    <w:rsid w:val="56D64E64"/>
    <w:rsid w:val="578A43E1"/>
    <w:rsid w:val="57B5C7F0"/>
    <w:rsid w:val="57BE89E4"/>
    <w:rsid w:val="57E5BAE7"/>
    <w:rsid w:val="581F8250"/>
    <w:rsid w:val="5833E226"/>
    <w:rsid w:val="58567914"/>
    <w:rsid w:val="58584FB5"/>
    <w:rsid w:val="5867CAAE"/>
    <w:rsid w:val="58AC457B"/>
    <w:rsid w:val="58B98F36"/>
    <w:rsid w:val="595BA744"/>
    <w:rsid w:val="597AE948"/>
    <w:rsid w:val="5995A1ED"/>
    <w:rsid w:val="59A64DF5"/>
    <w:rsid w:val="59A6E2F8"/>
    <w:rsid w:val="59CE1B06"/>
    <w:rsid w:val="59D02479"/>
    <w:rsid w:val="5A0D53D8"/>
    <w:rsid w:val="5A249DDB"/>
    <w:rsid w:val="5A2A9C66"/>
    <w:rsid w:val="5A65A07F"/>
    <w:rsid w:val="5A6B9298"/>
    <w:rsid w:val="5AB7734F"/>
    <w:rsid w:val="5ACCA122"/>
    <w:rsid w:val="5AD60F4E"/>
    <w:rsid w:val="5AD84ACA"/>
    <w:rsid w:val="5ADD83FA"/>
    <w:rsid w:val="5AEA568A"/>
    <w:rsid w:val="5B030B9E"/>
    <w:rsid w:val="5B1B7D8C"/>
    <w:rsid w:val="5B6E7D2A"/>
    <w:rsid w:val="5B77A3A3"/>
    <w:rsid w:val="5B78BA18"/>
    <w:rsid w:val="5C2BC515"/>
    <w:rsid w:val="5C461D98"/>
    <w:rsid w:val="5C4CDC40"/>
    <w:rsid w:val="5CB58516"/>
    <w:rsid w:val="5CFD476B"/>
    <w:rsid w:val="5D59257B"/>
    <w:rsid w:val="5D96B0E1"/>
    <w:rsid w:val="5DAA0D67"/>
    <w:rsid w:val="5DBCFE53"/>
    <w:rsid w:val="5E0ACA51"/>
    <w:rsid w:val="5E0D30A8"/>
    <w:rsid w:val="5E61035A"/>
    <w:rsid w:val="5E69A12D"/>
    <w:rsid w:val="5E9E21C2"/>
    <w:rsid w:val="5F1A8151"/>
    <w:rsid w:val="5FA84AE1"/>
    <w:rsid w:val="5FF5F30E"/>
    <w:rsid w:val="600526D6"/>
    <w:rsid w:val="6035238F"/>
    <w:rsid w:val="6049C38D"/>
    <w:rsid w:val="607EB7C9"/>
    <w:rsid w:val="60B0992E"/>
    <w:rsid w:val="60B8476E"/>
    <w:rsid w:val="60DFF811"/>
    <w:rsid w:val="610115C5"/>
    <w:rsid w:val="6115F150"/>
    <w:rsid w:val="61589C55"/>
    <w:rsid w:val="6175104C"/>
    <w:rsid w:val="624B10AB"/>
    <w:rsid w:val="625014EB"/>
    <w:rsid w:val="628EFF39"/>
    <w:rsid w:val="62A8329E"/>
    <w:rsid w:val="62B1311E"/>
    <w:rsid w:val="62CBD647"/>
    <w:rsid w:val="62D7C999"/>
    <w:rsid w:val="62ED84DA"/>
    <w:rsid w:val="62F29B99"/>
    <w:rsid w:val="636BD01C"/>
    <w:rsid w:val="638F6F9A"/>
    <w:rsid w:val="6391CAF9"/>
    <w:rsid w:val="63A316AE"/>
    <w:rsid w:val="63C87BF9"/>
    <w:rsid w:val="63E30C9E"/>
    <w:rsid w:val="63FD3530"/>
    <w:rsid w:val="644B82CD"/>
    <w:rsid w:val="649391D8"/>
    <w:rsid w:val="6498E5F1"/>
    <w:rsid w:val="64C97E77"/>
    <w:rsid w:val="64DCD00A"/>
    <w:rsid w:val="6526DDA9"/>
    <w:rsid w:val="654C6C68"/>
    <w:rsid w:val="65CA55CE"/>
    <w:rsid w:val="661E69D2"/>
    <w:rsid w:val="665446A7"/>
    <w:rsid w:val="66642C6B"/>
    <w:rsid w:val="6666C35F"/>
    <w:rsid w:val="667FB32F"/>
    <w:rsid w:val="668F7C74"/>
    <w:rsid w:val="66BA64CF"/>
    <w:rsid w:val="67108BFA"/>
    <w:rsid w:val="6713A2FB"/>
    <w:rsid w:val="6721941D"/>
    <w:rsid w:val="67403D0E"/>
    <w:rsid w:val="675149B6"/>
    <w:rsid w:val="67B55EB4"/>
    <w:rsid w:val="67E4D5AE"/>
    <w:rsid w:val="6803950F"/>
    <w:rsid w:val="682F78A7"/>
    <w:rsid w:val="6836DC07"/>
    <w:rsid w:val="686DFD02"/>
    <w:rsid w:val="68B95FAC"/>
    <w:rsid w:val="68F5F714"/>
    <w:rsid w:val="68F74859"/>
    <w:rsid w:val="691E2BB7"/>
    <w:rsid w:val="691EAFF9"/>
    <w:rsid w:val="692D3808"/>
    <w:rsid w:val="69609251"/>
    <w:rsid w:val="69881523"/>
    <w:rsid w:val="69A749DA"/>
    <w:rsid w:val="69D0CD22"/>
    <w:rsid w:val="69EA8BFD"/>
    <w:rsid w:val="6A536133"/>
    <w:rsid w:val="6A704A57"/>
    <w:rsid w:val="6A85BD1B"/>
    <w:rsid w:val="6A95E57C"/>
    <w:rsid w:val="6AF01EBD"/>
    <w:rsid w:val="6B0111FF"/>
    <w:rsid w:val="6B11D96D"/>
    <w:rsid w:val="6B2AABAD"/>
    <w:rsid w:val="6B37F937"/>
    <w:rsid w:val="6B789286"/>
    <w:rsid w:val="6BDBDA30"/>
    <w:rsid w:val="6BF40BA1"/>
    <w:rsid w:val="6C0A5B88"/>
    <w:rsid w:val="6C2B169F"/>
    <w:rsid w:val="6CABEA8B"/>
    <w:rsid w:val="6CC81DD6"/>
    <w:rsid w:val="6CE00B3F"/>
    <w:rsid w:val="6D03674C"/>
    <w:rsid w:val="6D20DF18"/>
    <w:rsid w:val="6D684995"/>
    <w:rsid w:val="6D95C855"/>
    <w:rsid w:val="6DA65C49"/>
    <w:rsid w:val="6DB3DEB2"/>
    <w:rsid w:val="6E007C55"/>
    <w:rsid w:val="6E4824B6"/>
    <w:rsid w:val="6E6AD619"/>
    <w:rsid w:val="6E7A0D1A"/>
    <w:rsid w:val="6EBBAD3A"/>
    <w:rsid w:val="6EC42BBA"/>
    <w:rsid w:val="6ED6FF2A"/>
    <w:rsid w:val="6EF69958"/>
    <w:rsid w:val="6F219CFE"/>
    <w:rsid w:val="6F3CA3F4"/>
    <w:rsid w:val="6F3E79F3"/>
    <w:rsid w:val="6F48950B"/>
    <w:rsid w:val="6F5FA600"/>
    <w:rsid w:val="6F88FCEE"/>
    <w:rsid w:val="6F90DCAC"/>
    <w:rsid w:val="6F99BDB7"/>
    <w:rsid w:val="6FC4B60E"/>
    <w:rsid w:val="6FCB16D9"/>
    <w:rsid w:val="6FD179D3"/>
    <w:rsid w:val="6FE9B474"/>
    <w:rsid w:val="700E1CB4"/>
    <w:rsid w:val="704499D2"/>
    <w:rsid w:val="709A56C4"/>
    <w:rsid w:val="7102C54B"/>
    <w:rsid w:val="71166CE4"/>
    <w:rsid w:val="71775159"/>
    <w:rsid w:val="7236866A"/>
    <w:rsid w:val="724EACD1"/>
    <w:rsid w:val="7279CFDD"/>
    <w:rsid w:val="7295CA3A"/>
    <w:rsid w:val="72A4C935"/>
    <w:rsid w:val="72B838C5"/>
    <w:rsid w:val="72BCC6EA"/>
    <w:rsid w:val="72C4BFA3"/>
    <w:rsid w:val="72DEBBD5"/>
    <w:rsid w:val="732C4E1A"/>
    <w:rsid w:val="73306594"/>
    <w:rsid w:val="73377CBB"/>
    <w:rsid w:val="733FD711"/>
    <w:rsid w:val="734270C0"/>
    <w:rsid w:val="734F2FD1"/>
    <w:rsid w:val="73741D87"/>
    <w:rsid w:val="7376AC59"/>
    <w:rsid w:val="7391A33F"/>
    <w:rsid w:val="73B03D0E"/>
    <w:rsid w:val="73B6CE2C"/>
    <w:rsid w:val="73CCF49F"/>
    <w:rsid w:val="740F9B76"/>
    <w:rsid w:val="741E6FCD"/>
    <w:rsid w:val="746DD6BD"/>
    <w:rsid w:val="747AB8B4"/>
    <w:rsid w:val="74C67CAD"/>
    <w:rsid w:val="74C767D9"/>
    <w:rsid w:val="74EADA2C"/>
    <w:rsid w:val="75100172"/>
    <w:rsid w:val="753CA392"/>
    <w:rsid w:val="754835D1"/>
    <w:rsid w:val="7570FC95"/>
    <w:rsid w:val="768428C2"/>
    <w:rsid w:val="76DA7E37"/>
    <w:rsid w:val="76DE3DB5"/>
    <w:rsid w:val="76E96278"/>
    <w:rsid w:val="777ABFBA"/>
    <w:rsid w:val="7781742A"/>
    <w:rsid w:val="77918DDF"/>
    <w:rsid w:val="77A3E85D"/>
    <w:rsid w:val="77DC7B3C"/>
    <w:rsid w:val="7824BDBF"/>
    <w:rsid w:val="784D5E87"/>
    <w:rsid w:val="787246D5"/>
    <w:rsid w:val="787960B7"/>
    <w:rsid w:val="7910AD2F"/>
    <w:rsid w:val="7911AFE7"/>
    <w:rsid w:val="79700F6F"/>
    <w:rsid w:val="7971CE12"/>
    <w:rsid w:val="7985DF6F"/>
    <w:rsid w:val="799DEA88"/>
    <w:rsid w:val="79B38E9A"/>
    <w:rsid w:val="79E2961E"/>
    <w:rsid w:val="7A29C9BC"/>
    <w:rsid w:val="7AA61770"/>
    <w:rsid w:val="7AD74D7D"/>
    <w:rsid w:val="7B1B62FC"/>
    <w:rsid w:val="7B485DAA"/>
    <w:rsid w:val="7B6CCB2E"/>
    <w:rsid w:val="7B99BF73"/>
    <w:rsid w:val="7BAF1AB9"/>
    <w:rsid w:val="7BC045E4"/>
    <w:rsid w:val="7BE0AF81"/>
    <w:rsid w:val="7C01CAE8"/>
    <w:rsid w:val="7C630899"/>
    <w:rsid w:val="7C842A8E"/>
    <w:rsid w:val="7CC67070"/>
    <w:rsid w:val="7CC8A6AE"/>
    <w:rsid w:val="7D09F74E"/>
    <w:rsid w:val="7D37495C"/>
    <w:rsid w:val="7D5569D6"/>
    <w:rsid w:val="7D976F53"/>
    <w:rsid w:val="7DC38FD1"/>
    <w:rsid w:val="7E22D545"/>
    <w:rsid w:val="7E4EB0BF"/>
    <w:rsid w:val="7EC75830"/>
    <w:rsid w:val="7F29BADA"/>
    <w:rsid w:val="7F797D7B"/>
    <w:rsid w:val="7F7CEABC"/>
    <w:rsid w:val="7F8C6C3B"/>
    <w:rsid w:val="7FB6B17D"/>
    <w:rsid w:val="7FC4C096"/>
    <w:rsid w:val="7FF3B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3507A"/>
  <w14:defaultImageDpi w14:val="300"/>
  <w15:docId w15:val="{AF68CF77-0C10-4A84-A6A1-8F71B325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50" w:line="240" w:lineRule="auto"/>
    </w:pPr>
    <w:rPr>
      <w:rFonts w:ascii="Aptos" w:eastAsia="Aptos" w:hAnsi="Aptos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color w:val="17365D"/>
      <w:sz w:val="25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2F75B5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30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3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spacing w:after="3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156082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156082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156082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E97132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E97132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CommentReference">
    <w:name w:val="Comment Reference"/>
    <w:basedOn w:val="Domylnaczcionkaakapitu"/>
    <w:uiPriority w:val="99"/>
    <w:semiHidden/>
    <w:unhideWhenUsed/>
    <w:rsid w:val="00841E5A"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rsid w:val="00841E5A"/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841E5A"/>
    <w:rPr>
      <w:rFonts w:ascii="Aptos" w:eastAsia="Aptos" w:hAnsi="Aptos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841E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E5A"/>
    <w:rPr>
      <w:rFonts w:ascii="Aptos" w:eastAsia="Aptos" w:hAnsi="Aptos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13E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E8F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ptos" w:eastAsia="Aptos" w:hAnsi="Apto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0F512A"/>
    <w:pPr>
      <w:autoSpaceDE w:val="0"/>
      <w:autoSpaceDN w:val="0"/>
      <w:adjustRightInd w:val="0"/>
      <w:spacing w:after="0" w:line="240" w:lineRule="auto"/>
    </w:pPr>
    <w:rPr>
      <w:rFonts w:ascii="Lora" w:hAnsi="Lora" w:cs="Lora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.pl/wspolpraca-miedzynarodow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st@p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1372</Words>
  <Characters>9058</Characters>
  <Application>Microsoft Office Word</Application>
  <DocSecurity>0</DocSecurity>
  <Lines>174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Stefaniak-Hrycko</dc:creator>
  <cp:keywords/>
  <dc:description>generated by python-docx</dc:description>
  <cp:lastModifiedBy>Justyna Grzymała-Łuszcz</cp:lastModifiedBy>
  <cp:revision>22</cp:revision>
  <dcterms:created xsi:type="dcterms:W3CDTF">2026-08-21T16:34:00Z</dcterms:created>
  <dcterms:modified xsi:type="dcterms:W3CDTF">2026-08-31T11:52:00Z</dcterms:modified>
  <cp:category/>
</cp:coreProperties>
</file>