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4994" w:type="pct"/>
        <w:tblLook w:val="04A0" w:firstRow="1" w:lastRow="0" w:firstColumn="1" w:lastColumn="0" w:noHBand="0" w:noVBand="1"/>
      </w:tblPr>
      <w:tblGrid>
        <w:gridCol w:w="593"/>
        <w:gridCol w:w="4215"/>
        <w:gridCol w:w="2628"/>
        <w:gridCol w:w="1750"/>
        <w:gridCol w:w="4791"/>
      </w:tblGrid>
      <w:tr w:rsidR="00BE0DEE" w14:paraId="75A51478" w14:textId="77777777" w:rsidTr="00F03AC3">
        <w:tc>
          <w:tcPr>
            <w:tcW w:w="212" w:type="pct"/>
          </w:tcPr>
          <w:p w14:paraId="240764A3" w14:textId="30C8EFE0" w:rsidR="00BE0DEE" w:rsidRDefault="00BE0DEE"/>
        </w:tc>
        <w:tc>
          <w:tcPr>
            <w:tcW w:w="1508" w:type="pct"/>
            <w:shd w:val="clear" w:color="auto" w:fill="FFC000"/>
          </w:tcPr>
          <w:p w14:paraId="4AAC8A45" w14:textId="77777777" w:rsidR="00BE0DEE" w:rsidRPr="00F03AC3" w:rsidRDefault="00BE0DEE">
            <w:pPr>
              <w:rPr>
                <w:highlight w:val="yellow"/>
              </w:rPr>
            </w:pPr>
          </w:p>
        </w:tc>
        <w:tc>
          <w:tcPr>
            <w:tcW w:w="940" w:type="pct"/>
            <w:shd w:val="clear" w:color="auto" w:fill="FFC000"/>
          </w:tcPr>
          <w:p w14:paraId="584156BA" w14:textId="77777777" w:rsidR="00BE0DEE" w:rsidRPr="00F03AC3" w:rsidRDefault="00BE0DEE">
            <w:pPr>
              <w:rPr>
                <w:color w:val="FFF4CD" w:themeColor="accent1" w:themeTint="33"/>
                <w:highlight w:val="yellow"/>
              </w:rPr>
            </w:pPr>
          </w:p>
        </w:tc>
        <w:tc>
          <w:tcPr>
            <w:tcW w:w="626" w:type="pct"/>
            <w:shd w:val="clear" w:color="auto" w:fill="FFC000"/>
          </w:tcPr>
          <w:p w14:paraId="5DA8F95B" w14:textId="2A5B7F02" w:rsidR="00BE0DEE" w:rsidRPr="00F03AC3" w:rsidRDefault="00BE0DEE">
            <w:r w:rsidRPr="00F03AC3">
              <w:t>8.00-8.30</w:t>
            </w:r>
          </w:p>
        </w:tc>
        <w:tc>
          <w:tcPr>
            <w:tcW w:w="1714" w:type="pct"/>
            <w:shd w:val="clear" w:color="auto" w:fill="FFC000"/>
          </w:tcPr>
          <w:p w14:paraId="36730574" w14:textId="0590A1B3" w:rsidR="00BE0DEE" w:rsidRPr="00F03AC3" w:rsidRDefault="00BE0DEE">
            <w:r w:rsidRPr="00F03AC3">
              <w:t>Rejestracja</w:t>
            </w:r>
          </w:p>
        </w:tc>
      </w:tr>
      <w:tr w:rsidR="00BE0DEE" w14:paraId="2740FAF1" w14:textId="77777777" w:rsidTr="00F03AC3">
        <w:tc>
          <w:tcPr>
            <w:tcW w:w="212" w:type="pct"/>
            <w:shd w:val="clear" w:color="auto" w:fill="FFC000"/>
          </w:tcPr>
          <w:p w14:paraId="590F3DEC" w14:textId="34F27483" w:rsidR="00BE0DEE" w:rsidRDefault="00BE0DEE"/>
        </w:tc>
        <w:tc>
          <w:tcPr>
            <w:tcW w:w="1508" w:type="pct"/>
            <w:shd w:val="clear" w:color="auto" w:fill="FFC000"/>
          </w:tcPr>
          <w:p w14:paraId="205551DC" w14:textId="32317E03" w:rsidR="00C24057" w:rsidRDefault="00BC471C">
            <w:r>
              <w:t xml:space="preserve">Dyr. </w:t>
            </w:r>
            <w:r w:rsidR="00BE0DEE" w:rsidRPr="00BE0DEE">
              <w:t>dr A</w:t>
            </w:r>
            <w:r w:rsidR="00CE5356">
              <w:t>nna</w:t>
            </w:r>
            <w:r w:rsidR="00BE0DEE" w:rsidRPr="00BE0DEE">
              <w:t xml:space="preserve"> Walczak,  </w:t>
            </w:r>
            <w:r>
              <w:t xml:space="preserve">Dyr. </w:t>
            </w:r>
            <w:r w:rsidR="00BE0DEE" w:rsidRPr="00BE0DEE">
              <w:t>M</w:t>
            </w:r>
            <w:r w:rsidR="00CE5356">
              <w:t>ałgorzata</w:t>
            </w:r>
            <w:r w:rsidR="00BE0DEE" w:rsidRPr="00BE0DEE">
              <w:t xml:space="preserve"> Janusz</w:t>
            </w:r>
          </w:p>
          <w:p w14:paraId="037431ED" w14:textId="77777777" w:rsidR="00E2358C" w:rsidRDefault="00E2358C"/>
          <w:p w14:paraId="15AFFB40" w14:textId="0F56332B" w:rsidR="00C24057" w:rsidRPr="00C24057" w:rsidRDefault="00C24057">
            <w:pPr>
              <w:rPr>
                <w:b/>
                <w:bCs/>
              </w:rPr>
            </w:pPr>
            <w:r w:rsidRPr="00C24057">
              <w:rPr>
                <w:b/>
                <w:bCs/>
              </w:rPr>
              <w:t>SESJA I</w:t>
            </w:r>
          </w:p>
          <w:p w14:paraId="38C76A2A" w14:textId="0432388C" w:rsidR="00BE0DEE" w:rsidRDefault="00BE0DEE">
            <w:r w:rsidRPr="00BE0DEE">
              <w:t>moder</w:t>
            </w:r>
            <w:r w:rsidR="00C24057">
              <w:t>ator</w:t>
            </w:r>
            <w:r w:rsidRPr="00BE0DEE">
              <w:t>:</w:t>
            </w:r>
            <w:r w:rsidR="00C24057">
              <w:t xml:space="preserve"> </w:t>
            </w:r>
            <w:r w:rsidRPr="00BE0DEE">
              <w:t>B</w:t>
            </w:r>
            <w:r w:rsidR="00CE5356">
              <w:t>eata</w:t>
            </w:r>
            <w:r w:rsidRPr="00BE0DEE">
              <w:t xml:space="preserve"> Gryzio</w:t>
            </w:r>
          </w:p>
        </w:tc>
        <w:tc>
          <w:tcPr>
            <w:tcW w:w="940" w:type="pct"/>
            <w:shd w:val="clear" w:color="auto" w:fill="FFC000"/>
          </w:tcPr>
          <w:p w14:paraId="469F3F42" w14:textId="77777777" w:rsidR="00B27EAE" w:rsidRDefault="00B27EAE">
            <w:r w:rsidRPr="00B27EAE">
              <w:t>PAN Biblioteka Gdańska / Archiwum Państw</w:t>
            </w:r>
            <w:r>
              <w:t xml:space="preserve">owe </w:t>
            </w:r>
          </w:p>
          <w:p w14:paraId="5540A885" w14:textId="7C398B3B" w:rsidR="00BE0DEE" w:rsidRPr="00B27EAE" w:rsidRDefault="00B27EAE">
            <w:r w:rsidRPr="00B27EAE">
              <w:t xml:space="preserve"> </w:t>
            </w:r>
            <w:proofErr w:type="spellStart"/>
            <w:r w:rsidRPr="00B27EAE">
              <w:t>w</w:t>
            </w:r>
            <w:proofErr w:type="spellEnd"/>
            <w:r w:rsidRPr="00B27EAE">
              <w:t xml:space="preserve"> Gdańsku</w:t>
            </w:r>
          </w:p>
        </w:tc>
        <w:tc>
          <w:tcPr>
            <w:tcW w:w="626" w:type="pct"/>
            <w:shd w:val="clear" w:color="auto" w:fill="FFC000"/>
          </w:tcPr>
          <w:p w14:paraId="2C8DD94C" w14:textId="4E6B6A4A" w:rsidR="00BE0DEE" w:rsidRDefault="00BE0DEE">
            <w:r w:rsidRPr="00BE0DEE">
              <w:t>8.30 -8.40</w:t>
            </w:r>
          </w:p>
        </w:tc>
        <w:tc>
          <w:tcPr>
            <w:tcW w:w="1714" w:type="pct"/>
            <w:shd w:val="clear" w:color="auto" w:fill="FFC000"/>
          </w:tcPr>
          <w:p w14:paraId="58D6106D" w14:textId="0E09C259" w:rsidR="00BE0DEE" w:rsidRDefault="00BE0DEE">
            <w:r w:rsidRPr="00BE0DEE">
              <w:t>Otwarcie konferencji</w:t>
            </w:r>
          </w:p>
        </w:tc>
      </w:tr>
      <w:tr w:rsidR="00BE0DEE" w14:paraId="2B7AED6D" w14:textId="77777777" w:rsidTr="00BE0DEE">
        <w:tc>
          <w:tcPr>
            <w:tcW w:w="212" w:type="pct"/>
          </w:tcPr>
          <w:p w14:paraId="02E7C51F" w14:textId="77777777" w:rsidR="00BE0DEE" w:rsidRDefault="00BE0DEE"/>
        </w:tc>
        <w:tc>
          <w:tcPr>
            <w:tcW w:w="1508" w:type="pct"/>
          </w:tcPr>
          <w:p w14:paraId="1081FA60" w14:textId="065EE79B" w:rsidR="00BE0DEE" w:rsidRDefault="00BE0DEE">
            <w:r w:rsidRPr="00BE0DEE">
              <w:t>dr M</w:t>
            </w:r>
            <w:r w:rsidR="00CE5356">
              <w:t>arcin</w:t>
            </w:r>
            <w:r w:rsidRPr="00BE0DEE">
              <w:t xml:space="preserve"> </w:t>
            </w:r>
            <w:proofErr w:type="spellStart"/>
            <w:r w:rsidRPr="00BE0DEE">
              <w:t>Pędich</w:t>
            </w:r>
            <w:proofErr w:type="spellEnd"/>
          </w:p>
        </w:tc>
        <w:tc>
          <w:tcPr>
            <w:tcW w:w="940" w:type="pct"/>
          </w:tcPr>
          <w:p w14:paraId="656EEC9F" w14:textId="03669399" w:rsidR="00BE0DEE" w:rsidRPr="00B27EAE" w:rsidRDefault="00B27EAE">
            <w:r w:rsidRPr="00B27EAE">
              <w:t>Uniwersytet w Białymstoku</w:t>
            </w:r>
          </w:p>
        </w:tc>
        <w:tc>
          <w:tcPr>
            <w:tcW w:w="626" w:type="pct"/>
          </w:tcPr>
          <w:p w14:paraId="6B7885FF" w14:textId="0A288348" w:rsidR="00BE0DEE" w:rsidRDefault="00BE0DEE">
            <w:r w:rsidRPr="00BE0DEE">
              <w:t xml:space="preserve">8.40-9.00  </w:t>
            </w:r>
          </w:p>
        </w:tc>
        <w:tc>
          <w:tcPr>
            <w:tcW w:w="1714" w:type="pct"/>
          </w:tcPr>
          <w:p w14:paraId="09B9799B" w14:textId="2BF4B2C2" w:rsidR="00BE0DEE" w:rsidRDefault="00BE0DEE">
            <w:r w:rsidRPr="00BE0DEE">
              <w:t>Kultura miasta w organizacji przestrzennej bibliotek</w:t>
            </w:r>
          </w:p>
        </w:tc>
      </w:tr>
      <w:tr w:rsidR="00BE0DEE" w14:paraId="6392E796" w14:textId="77777777" w:rsidTr="00BE0DEE">
        <w:tc>
          <w:tcPr>
            <w:tcW w:w="212" w:type="pct"/>
          </w:tcPr>
          <w:p w14:paraId="25F33854" w14:textId="77777777" w:rsidR="00BE0DEE" w:rsidRDefault="00BE0DEE"/>
        </w:tc>
        <w:tc>
          <w:tcPr>
            <w:tcW w:w="1508" w:type="pct"/>
          </w:tcPr>
          <w:p w14:paraId="7EC4BE29" w14:textId="1CD01E51" w:rsidR="00BE0DEE" w:rsidRDefault="00F36654">
            <w:proofErr w:type="spellStart"/>
            <w:r>
              <w:t>Viacheslav</w:t>
            </w:r>
            <w:proofErr w:type="spellEnd"/>
            <w:r w:rsidR="00BE0DEE" w:rsidRPr="00BE0DEE">
              <w:t xml:space="preserve"> Mamon</w:t>
            </w:r>
          </w:p>
        </w:tc>
        <w:tc>
          <w:tcPr>
            <w:tcW w:w="940" w:type="pct"/>
          </w:tcPr>
          <w:p w14:paraId="5CC02E51" w14:textId="3AE1660B" w:rsidR="00BE0DEE" w:rsidRPr="00B27EAE" w:rsidRDefault="00BE0DEE">
            <w:r w:rsidRPr="00B27EAE">
              <w:t xml:space="preserve">PBN </w:t>
            </w:r>
            <w:r w:rsidR="00D06116" w:rsidRPr="00B27EAE">
              <w:t xml:space="preserve">im. </w:t>
            </w:r>
            <w:proofErr w:type="spellStart"/>
            <w:r w:rsidR="00D06116" w:rsidRPr="00B27EAE">
              <w:t>Korolenki</w:t>
            </w:r>
            <w:proofErr w:type="spellEnd"/>
            <w:r w:rsidR="00D06116" w:rsidRPr="00B27EAE">
              <w:t xml:space="preserve"> </w:t>
            </w:r>
            <w:r w:rsidRPr="00B27EAE">
              <w:t>w Charkowie</w:t>
            </w:r>
          </w:p>
        </w:tc>
        <w:tc>
          <w:tcPr>
            <w:tcW w:w="626" w:type="pct"/>
          </w:tcPr>
          <w:p w14:paraId="53BDCA58" w14:textId="5900D80A" w:rsidR="00BE0DEE" w:rsidRDefault="00BE0DEE">
            <w:r w:rsidRPr="00BE0DEE">
              <w:t>9.00-9.20</w:t>
            </w:r>
          </w:p>
        </w:tc>
        <w:tc>
          <w:tcPr>
            <w:tcW w:w="1714" w:type="pct"/>
          </w:tcPr>
          <w:p w14:paraId="3308618B" w14:textId="20985F2D" w:rsidR="00BE0DEE" w:rsidRDefault="00BE0DEE">
            <w:r w:rsidRPr="00BE0DEE">
              <w:t xml:space="preserve">The </w:t>
            </w:r>
            <w:proofErr w:type="spellStart"/>
            <w:r w:rsidRPr="00BE0DEE">
              <w:t>contribution</w:t>
            </w:r>
            <w:proofErr w:type="spellEnd"/>
            <w:r w:rsidRPr="00BE0DEE">
              <w:t xml:space="preserve"> of the </w:t>
            </w:r>
            <w:proofErr w:type="spellStart"/>
            <w:r w:rsidRPr="00BE0DEE">
              <w:t>Polish</w:t>
            </w:r>
            <w:proofErr w:type="spellEnd"/>
            <w:r w:rsidRPr="00BE0DEE">
              <w:t xml:space="preserve"> </w:t>
            </w:r>
            <w:proofErr w:type="spellStart"/>
            <w:r w:rsidRPr="00BE0DEE">
              <w:t>Gabel</w:t>
            </w:r>
            <w:proofErr w:type="spellEnd"/>
            <w:r w:rsidRPr="00BE0DEE">
              <w:t xml:space="preserve"> family to the development of </w:t>
            </w:r>
            <w:proofErr w:type="spellStart"/>
            <w:r w:rsidRPr="00BE0DEE">
              <w:t>Kharkiv</w:t>
            </w:r>
            <w:proofErr w:type="spellEnd"/>
            <w:r w:rsidRPr="00BE0DEE">
              <w:t xml:space="preserve"> </w:t>
            </w:r>
            <w:proofErr w:type="spellStart"/>
            <w:r w:rsidRPr="00BE0DEE">
              <w:t>libraries</w:t>
            </w:r>
            <w:proofErr w:type="spellEnd"/>
            <w:r w:rsidRPr="00BE0DEE">
              <w:t>.</w:t>
            </w:r>
          </w:p>
        </w:tc>
      </w:tr>
      <w:tr w:rsidR="00BE0DEE" w14:paraId="06053BCC" w14:textId="77777777" w:rsidTr="00BE0DEE">
        <w:tc>
          <w:tcPr>
            <w:tcW w:w="212" w:type="pct"/>
          </w:tcPr>
          <w:p w14:paraId="15CB5A62" w14:textId="77777777" w:rsidR="00BE0DEE" w:rsidRDefault="00BE0DEE"/>
        </w:tc>
        <w:tc>
          <w:tcPr>
            <w:tcW w:w="1508" w:type="pct"/>
          </w:tcPr>
          <w:p w14:paraId="355722DD" w14:textId="2927BA9F" w:rsidR="00BE0DEE" w:rsidRDefault="00BE0DEE">
            <w:r w:rsidRPr="00BE0DEE">
              <w:t>dr Z</w:t>
            </w:r>
            <w:r w:rsidR="00F36654">
              <w:t>dzisław</w:t>
            </w:r>
            <w:r w:rsidRPr="00BE0DEE">
              <w:t xml:space="preserve"> Kryger</w:t>
            </w:r>
            <w:r w:rsidR="00A53C71">
              <w:t xml:space="preserve">/Anna </w:t>
            </w:r>
            <w:proofErr w:type="spellStart"/>
            <w:r w:rsidR="00A53C71">
              <w:t>Paturej</w:t>
            </w:r>
            <w:proofErr w:type="spellEnd"/>
          </w:p>
        </w:tc>
        <w:tc>
          <w:tcPr>
            <w:tcW w:w="940" w:type="pct"/>
          </w:tcPr>
          <w:p w14:paraId="6AE15A24" w14:textId="73BC819F" w:rsidR="00BE0DEE" w:rsidRPr="00B27EAE" w:rsidRDefault="00B27EAE">
            <w:r w:rsidRPr="00B27EAE">
              <w:t xml:space="preserve">Biblioteka Publiczna Gminy Kosakowo im. A. </w:t>
            </w:r>
            <w:proofErr w:type="spellStart"/>
            <w:r w:rsidRPr="00B27EAE">
              <w:t>Necla</w:t>
            </w:r>
            <w:proofErr w:type="spellEnd"/>
          </w:p>
        </w:tc>
        <w:tc>
          <w:tcPr>
            <w:tcW w:w="626" w:type="pct"/>
          </w:tcPr>
          <w:p w14:paraId="624BF975" w14:textId="234B4A6C" w:rsidR="00BE0DEE" w:rsidRDefault="00BE0DEE">
            <w:r w:rsidRPr="00BE0DEE">
              <w:t>9.20-9.40</w:t>
            </w:r>
          </w:p>
        </w:tc>
        <w:tc>
          <w:tcPr>
            <w:tcW w:w="1714" w:type="pct"/>
          </w:tcPr>
          <w:p w14:paraId="17ADEA61" w14:textId="1BA35693" w:rsidR="00BE0DEE" w:rsidRDefault="00BE0DEE">
            <w:r w:rsidRPr="00BE0DEE">
              <w:t>Poznaj moją historię, archiwum cyfrowe w wiejskiej bibliotece.</w:t>
            </w:r>
          </w:p>
        </w:tc>
      </w:tr>
      <w:tr w:rsidR="00BE0DEE" w14:paraId="303FBAA2" w14:textId="77777777" w:rsidTr="00BE0DEE">
        <w:tc>
          <w:tcPr>
            <w:tcW w:w="212" w:type="pct"/>
          </w:tcPr>
          <w:p w14:paraId="11D3A933" w14:textId="77777777" w:rsidR="00BE0DEE" w:rsidRDefault="00BE0DEE"/>
        </w:tc>
        <w:tc>
          <w:tcPr>
            <w:tcW w:w="1508" w:type="pct"/>
          </w:tcPr>
          <w:p w14:paraId="000EC3D3" w14:textId="4DCA2339" w:rsidR="00BE0DEE" w:rsidRDefault="00BE0DEE">
            <w:r w:rsidRPr="00BE0DEE">
              <w:t>D</w:t>
            </w:r>
            <w:r w:rsidR="00F36654">
              <w:t>orota</w:t>
            </w:r>
            <w:r w:rsidRPr="00BE0DEE">
              <w:t xml:space="preserve"> Buzdygan</w:t>
            </w:r>
          </w:p>
        </w:tc>
        <w:tc>
          <w:tcPr>
            <w:tcW w:w="940" w:type="pct"/>
          </w:tcPr>
          <w:p w14:paraId="517B3544" w14:textId="0BFB4878" w:rsidR="00BE0DEE" w:rsidRPr="00B27EAE" w:rsidRDefault="00E23242">
            <w:r w:rsidRPr="00E23242">
              <w:t>Biblioteka Politechniki Krakowskiej</w:t>
            </w:r>
          </w:p>
        </w:tc>
        <w:tc>
          <w:tcPr>
            <w:tcW w:w="626" w:type="pct"/>
          </w:tcPr>
          <w:p w14:paraId="7EB753B5" w14:textId="15DE0DC1" w:rsidR="00BE0DEE" w:rsidRDefault="00BE0DEE">
            <w:r w:rsidRPr="00BE0DEE">
              <w:t>9.40-10.00</w:t>
            </w:r>
          </w:p>
        </w:tc>
        <w:tc>
          <w:tcPr>
            <w:tcW w:w="1714" w:type="pct"/>
          </w:tcPr>
          <w:p w14:paraId="5A1344B5" w14:textId="15FCDFE5" w:rsidR="00BE0DEE" w:rsidRDefault="00BE0DEE">
            <w:r w:rsidRPr="00BE0DEE">
              <w:t xml:space="preserve">Kolekcje Cracoviana i </w:t>
            </w:r>
            <w:proofErr w:type="spellStart"/>
            <w:r w:rsidRPr="00BE0DEE">
              <w:t>Lwowiana</w:t>
            </w:r>
            <w:proofErr w:type="spellEnd"/>
            <w:r w:rsidRPr="00BE0DEE">
              <w:t xml:space="preserve"> ze zbiorów Biblioteki Politechniki Krakowskiej odkryte na nowo dzięki digitalizacji i udostępnieniu w cyfrowym Repozytorium PK.</w:t>
            </w:r>
          </w:p>
        </w:tc>
      </w:tr>
      <w:tr w:rsidR="00BE0DEE" w14:paraId="172BF6D7" w14:textId="77777777" w:rsidTr="00BE0DEE">
        <w:tc>
          <w:tcPr>
            <w:tcW w:w="212" w:type="pct"/>
          </w:tcPr>
          <w:p w14:paraId="17E79B64" w14:textId="77777777" w:rsidR="00BE0DEE" w:rsidRDefault="00BE0DEE"/>
        </w:tc>
        <w:tc>
          <w:tcPr>
            <w:tcW w:w="1508" w:type="pct"/>
          </w:tcPr>
          <w:p w14:paraId="2B410A32" w14:textId="04FE9DB9" w:rsidR="00BE0DEE" w:rsidRDefault="00CE5356">
            <w:r>
              <w:t xml:space="preserve">dr </w:t>
            </w:r>
            <w:r w:rsidR="00BE0DEE" w:rsidRPr="00BE0DEE">
              <w:t>M</w:t>
            </w:r>
            <w:r w:rsidR="00F36654">
              <w:t>ałgorzata</w:t>
            </w:r>
            <w:r w:rsidR="00BE0DEE" w:rsidRPr="00BE0DEE">
              <w:t xml:space="preserve"> Cieliczko</w:t>
            </w:r>
          </w:p>
        </w:tc>
        <w:tc>
          <w:tcPr>
            <w:tcW w:w="940" w:type="pct"/>
          </w:tcPr>
          <w:p w14:paraId="7930E2D9" w14:textId="22999978" w:rsidR="00BE0DEE" w:rsidRPr="00B27EAE" w:rsidRDefault="00E23242">
            <w:r w:rsidRPr="00E23242">
              <w:t>PAN Biblioteka Kórnicka</w:t>
            </w:r>
          </w:p>
        </w:tc>
        <w:tc>
          <w:tcPr>
            <w:tcW w:w="626" w:type="pct"/>
          </w:tcPr>
          <w:p w14:paraId="637B91FF" w14:textId="371A8FE7" w:rsidR="00BE0DEE" w:rsidRDefault="00BE0DEE">
            <w:r w:rsidRPr="00BE0DEE">
              <w:t>10.00-10.20</w:t>
            </w:r>
          </w:p>
        </w:tc>
        <w:tc>
          <w:tcPr>
            <w:tcW w:w="1714" w:type="pct"/>
          </w:tcPr>
          <w:p w14:paraId="169CC486" w14:textId="12CD93E0" w:rsidR="00BE0DEE" w:rsidRDefault="00BE0DEE">
            <w:r w:rsidRPr="00BE0DEE">
              <w:t>Biblioteka Kórnicka w … Poznaniu.</w:t>
            </w:r>
          </w:p>
        </w:tc>
      </w:tr>
      <w:tr w:rsidR="00BE0DEE" w14:paraId="6A05DD2F" w14:textId="77777777" w:rsidTr="00F03AC3">
        <w:tc>
          <w:tcPr>
            <w:tcW w:w="212" w:type="pct"/>
            <w:shd w:val="clear" w:color="auto" w:fill="FFC000"/>
          </w:tcPr>
          <w:p w14:paraId="0CA94564" w14:textId="77777777" w:rsidR="00BE0DEE" w:rsidRDefault="00BE0DEE"/>
        </w:tc>
        <w:tc>
          <w:tcPr>
            <w:tcW w:w="1508" w:type="pct"/>
            <w:shd w:val="clear" w:color="auto" w:fill="FFC000"/>
          </w:tcPr>
          <w:p w14:paraId="2C1BDB1C" w14:textId="77777777" w:rsidR="00F227B1" w:rsidRDefault="00F227B1">
            <w:pPr>
              <w:rPr>
                <w:b/>
                <w:bCs/>
              </w:rPr>
            </w:pPr>
          </w:p>
          <w:p w14:paraId="0605B3AB" w14:textId="6B54B7CB" w:rsidR="00C24057" w:rsidRPr="00C24057" w:rsidRDefault="00C24057">
            <w:pPr>
              <w:rPr>
                <w:b/>
                <w:bCs/>
              </w:rPr>
            </w:pPr>
            <w:r w:rsidRPr="00C24057">
              <w:rPr>
                <w:b/>
                <w:bCs/>
              </w:rPr>
              <w:t>SESJA II</w:t>
            </w:r>
          </w:p>
          <w:p w14:paraId="54D7B20B" w14:textId="78F5BAA1" w:rsidR="00BE0DEE" w:rsidRDefault="00BE0DEE">
            <w:r w:rsidRPr="00BE0DEE">
              <w:t>moder</w:t>
            </w:r>
            <w:r w:rsidR="00C24057">
              <w:t>ator</w:t>
            </w:r>
            <w:r w:rsidRPr="00BE0DEE">
              <w:t>: J</w:t>
            </w:r>
            <w:r w:rsidR="00F36654">
              <w:t>anusz</w:t>
            </w:r>
            <w:r w:rsidRPr="00BE0DEE">
              <w:t xml:space="preserve"> Chilicki</w:t>
            </w:r>
          </w:p>
        </w:tc>
        <w:tc>
          <w:tcPr>
            <w:tcW w:w="940" w:type="pct"/>
            <w:shd w:val="clear" w:color="auto" w:fill="FFC000"/>
          </w:tcPr>
          <w:p w14:paraId="71D629FB" w14:textId="77777777" w:rsidR="00BE0DEE" w:rsidRPr="00B27EAE" w:rsidRDefault="00BE0DEE"/>
        </w:tc>
        <w:tc>
          <w:tcPr>
            <w:tcW w:w="626" w:type="pct"/>
            <w:shd w:val="clear" w:color="auto" w:fill="FFC000"/>
          </w:tcPr>
          <w:p w14:paraId="40158828" w14:textId="3004AF0A" w:rsidR="00BE0DEE" w:rsidRDefault="00BE0DEE">
            <w:r w:rsidRPr="00BE0DEE">
              <w:t>10.20-10.30</w:t>
            </w:r>
          </w:p>
        </w:tc>
        <w:tc>
          <w:tcPr>
            <w:tcW w:w="1714" w:type="pct"/>
            <w:shd w:val="clear" w:color="auto" w:fill="FFC000"/>
          </w:tcPr>
          <w:p w14:paraId="151537AE" w14:textId="47E91679" w:rsidR="00BE0DEE" w:rsidRDefault="00BE0DEE">
            <w:r w:rsidRPr="00BE0DEE">
              <w:t>Przerwa kawowa</w:t>
            </w:r>
          </w:p>
        </w:tc>
      </w:tr>
      <w:tr w:rsidR="00BE0DEE" w14:paraId="06F16B1F" w14:textId="77777777" w:rsidTr="00BE0DEE">
        <w:tc>
          <w:tcPr>
            <w:tcW w:w="212" w:type="pct"/>
          </w:tcPr>
          <w:p w14:paraId="7E033F25" w14:textId="77777777" w:rsidR="00BE0DEE" w:rsidRDefault="00BE0DEE"/>
        </w:tc>
        <w:tc>
          <w:tcPr>
            <w:tcW w:w="1508" w:type="pct"/>
          </w:tcPr>
          <w:p w14:paraId="5D9A5DEF" w14:textId="4D4CFB8A" w:rsidR="00BE0DEE" w:rsidRDefault="00BE0DEE">
            <w:r w:rsidRPr="00BE0DEE">
              <w:t>dr Agnieszka May-Bednarz</w:t>
            </w:r>
          </w:p>
        </w:tc>
        <w:tc>
          <w:tcPr>
            <w:tcW w:w="940" w:type="pct"/>
          </w:tcPr>
          <w:p w14:paraId="06127E75" w14:textId="77777777" w:rsidR="00BE0DEE" w:rsidRPr="00B27EAE" w:rsidRDefault="00BE0DEE"/>
        </w:tc>
        <w:tc>
          <w:tcPr>
            <w:tcW w:w="626" w:type="pct"/>
          </w:tcPr>
          <w:p w14:paraId="0E89FFCF" w14:textId="1F2DE62E" w:rsidR="00BE0DEE" w:rsidRDefault="00BE0DEE">
            <w:r w:rsidRPr="00BE0DEE">
              <w:t>10.30-10.50</w:t>
            </w:r>
          </w:p>
        </w:tc>
        <w:tc>
          <w:tcPr>
            <w:tcW w:w="1714" w:type="pct"/>
          </w:tcPr>
          <w:p w14:paraId="5F276F9B" w14:textId="5B85FA01" w:rsidR="00BE0DEE" w:rsidRDefault="00BE0DEE">
            <w:r w:rsidRPr="00BE0DEE">
              <w:t>Z wieloletnich doświadczeń  i obserwacji pracownika archiwów, historyka-badacza, menadżera kultury, mieszkańca i czytelnika-użytkownika zarazem w dużym i małym mieście „słów kilka”</w:t>
            </w:r>
          </w:p>
        </w:tc>
      </w:tr>
      <w:tr w:rsidR="00BE0DEE" w14:paraId="5DD7638C" w14:textId="77777777" w:rsidTr="00BE0DEE">
        <w:tc>
          <w:tcPr>
            <w:tcW w:w="212" w:type="pct"/>
          </w:tcPr>
          <w:p w14:paraId="76A7479F" w14:textId="77777777" w:rsidR="00BE0DEE" w:rsidRDefault="00BE0DEE"/>
        </w:tc>
        <w:tc>
          <w:tcPr>
            <w:tcW w:w="1508" w:type="pct"/>
          </w:tcPr>
          <w:p w14:paraId="0A7383EB" w14:textId="4FF054A3" w:rsidR="00BE0DEE" w:rsidRDefault="00DF4B79">
            <w:r w:rsidRPr="00DF4B79">
              <w:t>dr Dominika Pasich</w:t>
            </w:r>
          </w:p>
        </w:tc>
        <w:tc>
          <w:tcPr>
            <w:tcW w:w="940" w:type="pct"/>
          </w:tcPr>
          <w:p w14:paraId="0C988A3E" w14:textId="62656E93" w:rsidR="00BE0DEE" w:rsidRPr="00B27EAE" w:rsidRDefault="00E23242">
            <w:r w:rsidRPr="00E23242">
              <w:t>Oddziałowe Archiwum IPN w Krakowie</w:t>
            </w:r>
          </w:p>
        </w:tc>
        <w:tc>
          <w:tcPr>
            <w:tcW w:w="626" w:type="pct"/>
          </w:tcPr>
          <w:p w14:paraId="52FC2505" w14:textId="441AC21A" w:rsidR="00BE0DEE" w:rsidRDefault="00DF4B79">
            <w:r w:rsidRPr="00DF4B79">
              <w:t>10.50-11.10</w:t>
            </w:r>
          </w:p>
        </w:tc>
        <w:tc>
          <w:tcPr>
            <w:tcW w:w="1714" w:type="pct"/>
          </w:tcPr>
          <w:p w14:paraId="2E250902" w14:textId="36A2EFBB" w:rsidR="00BE0DEE" w:rsidRDefault="00DF4B79">
            <w:r w:rsidRPr="00DF4B79">
              <w:t>Okupacja Krakowa w protokołach sekcji policyjno-sądowych Archiwum Zakładu Medycyny Sądowej w Krakowie</w:t>
            </w:r>
          </w:p>
        </w:tc>
      </w:tr>
      <w:tr w:rsidR="00BE0DEE" w14:paraId="59EB08F4" w14:textId="77777777" w:rsidTr="00BE0DEE">
        <w:tc>
          <w:tcPr>
            <w:tcW w:w="212" w:type="pct"/>
          </w:tcPr>
          <w:p w14:paraId="2B12D930" w14:textId="77777777" w:rsidR="00BE0DEE" w:rsidRDefault="00BE0DEE"/>
        </w:tc>
        <w:tc>
          <w:tcPr>
            <w:tcW w:w="1508" w:type="pct"/>
          </w:tcPr>
          <w:p w14:paraId="0D22CC6D" w14:textId="581151BE" w:rsidR="00BE0DEE" w:rsidRDefault="00DF4B79">
            <w:r w:rsidRPr="00DF4B79">
              <w:t>dr hab. I</w:t>
            </w:r>
            <w:r w:rsidR="00F36654">
              <w:t>zabela</w:t>
            </w:r>
            <w:r w:rsidRPr="00DF4B79">
              <w:t xml:space="preserve"> Kaczmarzyk , prof. </w:t>
            </w:r>
            <w:r w:rsidR="00CE5356">
              <w:t>U</w:t>
            </w:r>
            <w:r w:rsidRPr="00DF4B79">
              <w:t>IK</w:t>
            </w:r>
          </w:p>
        </w:tc>
        <w:tc>
          <w:tcPr>
            <w:tcW w:w="940" w:type="pct"/>
          </w:tcPr>
          <w:p w14:paraId="0B0917BD" w14:textId="4D0D5DAB" w:rsidR="00BE0DEE" w:rsidRPr="00B27EAE" w:rsidRDefault="00E23242">
            <w:r w:rsidRPr="00E23242">
              <w:t xml:space="preserve">Uniwersytet </w:t>
            </w:r>
            <w:proofErr w:type="spellStart"/>
            <w:r w:rsidRPr="00E23242">
              <w:t>Ignatianum</w:t>
            </w:r>
            <w:proofErr w:type="spellEnd"/>
            <w:r w:rsidRPr="00E23242">
              <w:t xml:space="preserve"> w Krakowie</w:t>
            </w:r>
          </w:p>
        </w:tc>
        <w:tc>
          <w:tcPr>
            <w:tcW w:w="626" w:type="pct"/>
          </w:tcPr>
          <w:p w14:paraId="76E07297" w14:textId="3C5D39E6" w:rsidR="00BE0DEE" w:rsidRDefault="00DF4B79">
            <w:r w:rsidRPr="00DF4B79">
              <w:t>11.10-11.30</w:t>
            </w:r>
          </w:p>
        </w:tc>
        <w:tc>
          <w:tcPr>
            <w:tcW w:w="1714" w:type="pct"/>
          </w:tcPr>
          <w:p w14:paraId="1B990F42" w14:textId="22899CB8" w:rsidR="00BE0DEE" w:rsidRDefault="00DF4B79">
            <w:r w:rsidRPr="00DF4B79">
              <w:t>Znaczenie archiwów szkolnych w badaniach nad górnośląską kulturą pamięci</w:t>
            </w:r>
          </w:p>
        </w:tc>
      </w:tr>
      <w:tr w:rsidR="00BE0DEE" w14:paraId="2CEA4AA3" w14:textId="77777777" w:rsidTr="00BE0DEE">
        <w:tc>
          <w:tcPr>
            <w:tcW w:w="212" w:type="pct"/>
          </w:tcPr>
          <w:p w14:paraId="28C35867" w14:textId="77777777" w:rsidR="00BE0DEE" w:rsidRDefault="00BE0DEE"/>
        </w:tc>
        <w:tc>
          <w:tcPr>
            <w:tcW w:w="1508" w:type="pct"/>
          </w:tcPr>
          <w:p w14:paraId="69232023" w14:textId="1658A24B" w:rsidR="00BE0DEE" w:rsidRDefault="00DF4B79">
            <w:r w:rsidRPr="00DF4B79">
              <w:t>M</w:t>
            </w:r>
            <w:r w:rsidR="00F36654">
              <w:t>arta</w:t>
            </w:r>
            <w:r w:rsidRPr="00DF4B79">
              <w:t xml:space="preserve"> Pawlik-</w:t>
            </w:r>
            <w:proofErr w:type="spellStart"/>
            <w:r w:rsidRPr="00DF4B79">
              <w:t>Flisikowska</w:t>
            </w:r>
            <w:proofErr w:type="spellEnd"/>
          </w:p>
        </w:tc>
        <w:tc>
          <w:tcPr>
            <w:tcW w:w="940" w:type="pct"/>
          </w:tcPr>
          <w:p w14:paraId="0394CBD0" w14:textId="62EC9AC3" w:rsidR="00BE0DEE" w:rsidRPr="00B27EAE" w:rsidRDefault="00DF4B79">
            <w:r w:rsidRPr="00B27EAE">
              <w:t>PAN B</w:t>
            </w:r>
            <w:r w:rsidR="00E23242">
              <w:t>iblioteka Gdańska</w:t>
            </w:r>
          </w:p>
        </w:tc>
        <w:tc>
          <w:tcPr>
            <w:tcW w:w="626" w:type="pct"/>
          </w:tcPr>
          <w:p w14:paraId="7E5BB004" w14:textId="761E970F" w:rsidR="00BE0DEE" w:rsidRDefault="00DF4B79">
            <w:r w:rsidRPr="00DF4B79">
              <w:t>11.30-11.40</w:t>
            </w:r>
          </w:p>
        </w:tc>
        <w:tc>
          <w:tcPr>
            <w:tcW w:w="1714" w:type="pct"/>
          </w:tcPr>
          <w:p w14:paraId="1E7C9845" w14:textId="38527D1A" w:rsidR="00BE0DEE" w:rsidRDefault="00DF4B79">
            <w:r w:rsidRPr="00DF4B79">
              <w:t>Archiwum fotograficzne Domu Prasy w Gdańsku (komunikat)</w:t>
            </w:r>
          </w:p>
        </w:tc>
      </w:tr>
      <w:tr w:rsidR="00BE0DEE" w14:paraId="27BF6873" w14:textId="77777777" w:rsidTr="00BE0DEE">
        <w:tc>
          <w:tcPr>
            <w:tcW w:w="212" w:type="pct"/>
          </w:tcPr>
          <w:p w14:paraId="333E1234" w14:textId="77777777" w:rsidR="00BE0DEE" w:rsidRDefault="00BE0DEE"/>
        </w:tc>
        <w:tc>
          <w:tcPr>
            <w:tcW w:w="1508" w:type="pct"/>
          </w:tcPr>
          <w:p w14:paraId="6F4D1733" w14:textId="76555898" w:rsidR="00BE0DEE" w:rsidRDefault="00F36654">
            <w:r>
              <w:t xml:space="preserve">dr </w:t>
            </w:r>
            <w:r w:rsidR="00DF4B79" w:rsidRPr="00DF4B79">
              <w:t>A</w:t>
            </w:r>
            <w:r>
              <w:t>drianna</w:t>
            </w:r>
            <w:r w:rsidR="00DF4B79" w:rsidRPr="00DF4B79">
              <w:t xml:space="preserve"> Adamek-Świechowska</w:t>
            </w:r>
          </w:p>
        </w:tc>
        <w:tc>
          <w:tcPr>
            <w:tcW w:w="940" w:type="pct"/>
          </w:tcPr>
          <w:p w14:paraId="7B7FF636" w14:textId="32E5E80B" w:rsidR="00BE0DEE" w:rsidRPr="00B27EAE" w:rsidRDefault="00DF4B79">
            <w:r w:rsidRPr="00B27EAE">
              <w:t>I LO Elbląg</w:t>
            </w:r>
          </w:p>
        </w:tc>
        <w:tc>
          <w:tcPr>
            <w:tcW w:w="626" w:type="pct"/>
          </w:tcPr>
          <w:p w14:paraId="77156B07" w14:textId="25442196" w:rsidR="00BE0DEE" w:rsidRDefault="00DF4B79">
            <w:r w:rsidRPr="00DF4B79">
              <w:t>11.40-12.00</w:t>
            </w:r>
          </w:p>
        </w:tc>
        <w:tc>
          <w:tcPr>
            <w:tcW w:w="1714" w:type="pct"/>
          </w:tcPr>
          <w:p w14:paraId="0BB7DDAA" w14:textId="3C95EF86" w:rsidR="00BE0DEE" w:rsidRDefault="00DF4B79">
            <w:r w:rsidRPr="00DF4B79">
              <w:t>Rola spuścizny rękopiśmiennej rodziny Henryka Sienkiewicza ze zbiorów archiwalnych</w:t>
            </w:r>
          </w:p>
        </w:tc>
      </w:tr>
      <w:tr w:rsidR="00BE0DEE" w14:paraId="672487E3" w14:textId="77777777" w:rsidTr="00F03AC3">
        <w:tc>
          <w:tcPr>
            <w:tcW w:w="212" w:type="pct"/>
            <w:shd w:val="clear" w:color="auto" w:fill="FFC000"/>
          </w:tcPr>
          <w:p w14:paraId="7516C543" w14:textId="77777777" w:rsidR="00BE0DEE" w:rsidRDefault="00BE0DEE"/>
        </w:tc>
        <w:tc>
          <w:tcPr>
            <w:tcW w:w="1508" w:type="pct"/>
            <w:shd w:val="clear" w:color="auto" w:fill="FFC000"/>
          </w:tcPr>
          <w:p w14:paraId="2C52E3C9" w14:textId="1ED254E7" w:rsidR="00C24057" w:rsidRPr="00C24057" w:rsidRDefault="00C24057">
            <w:pPr>
              <w:rPr>
                <w:b/>
                <w:bCs/>
              </w:rPr>
            </w:pPr>
            <w:r w:rsidRPr="00C24057">
              <w:rPr>
                <w:b/>
                <w:bCs/>
              </w:rPr>
              <w:t>SESJA III</w:t>
            </w:r>
          </w:p>
          <w:p w14:paraId="059A921B" w14:textId="029514FD" w:rsidR="00BE0DEE" w:rsidRDefault="00DF4B79">
            <w:r w:rsidRPr="00DF4B79">
              <w:t>moder</w:t>
            </w:r>
            <w:r w:rsidR="00C24057">
              <w:t>ator</w:t>
            </w:r>
            <w:r w:rsidRPr="00DF4B79">
              <w:t>: M</w:t>
            </w:r>
            <w:r w:rsidR="00036EE2">
              <w:t>arta</w:t>
            </w:r>
            <w:r w:rsidRPr="00DF4B79">
              <w:t xml:space="preserve"> Pawlik-</w:t>
            </w:r>
            <w:proofErr w:type="spellStart"/>
            <w:r w:rsidRPr="00DF4B79">
              <w:t>Flisikowska</w:t>
            </w:r>
            <w:proofErr w:type="spellEnd"/>
          </w:p>
        </w:tc>
        <w:tc>
          <w:tcPr>
            <w:tcW w:w="940" w:type="pct"/>
            <w:shd w:val="clear" w:color="auto" w:fill="FFC000"/>
          </w:tcPr>
          <w:p w14:paraId="15E3C58A" w14:textId="77777777" w:rsidR="00BE0DEE" w:rsidRPr="00BC471C" w:rsidRDefault="00BE0DEE">
            <w:pPr>
              <w:rPr>
                <w:highlight w:val="cyan"/>
              </w:rPr>
            </w:pPr>
          </w:p>
        </w:tc>
        <w:tc>
          <w:tcPr>
            <w:tcW w:w="626" w:type="pct"/>
            <w:shd w:val="clear" w:color="auto" w:fill="FFC000"/>
          </w:tcPr>
          <w:p w14:paraId="5E1E0DA8" w14:textId="65AD5667" w:rsidR="00BE0DEE" w:rsidRDefault="00DF4B79">
            <w:r w:rsidRPr="00DF4B79">
              <w:t>12.00-12.20</w:t>
            </w:r>
          </w:p>
        </w:tc>
        <w:tc>
          <w:tcPr>
            <w:tcW w:w="1714" w:type="pct"/>
            <w:shd w:val="clear" w:color="auto" w:fill="FFC000"/>
          </w:tcPr>
          <w:p w14:paraId="41FECDA8" w14:textId="6C6F912D" w:rsidR="00BE0DEE" w:rsidRDefault="00DF4B79">
            <w:r w:rsidRPr="00DF4B79">
              <w:t>Dyskusja i przerwa kawowa</w:t>
            </w:r>
          </w:p>
        </w:tc>
      </w:tr>
      <w:tr w:rsidR="00BE0DEE" w14:paraId="7AD0058C" w14:textId="77777777" w:rsidTr="00BE0DEE">
        <w:tc>
          <w:tcPr>
            <w:tcW w:w="212" w:type="pct"/>
          </w:tcPr>
          <w:p w14:paraId="7F7DF1D8" w14:textId="77777777" w:rsidR="00BE0DEE" w:rsidRDefault="00BE0DEE"/>
        </w:tc>
        <w:tc>
          <w:tcPr>
            <w:tcW w:w="1508" w:type="pct"/>
          </w:tcPr>
          <w:p w14:paraId="1DB3D844" w14:textId="16C90AD4" w:rsidR="00BE0DEE" w:rsidRDefault="00DF4B79">
            <w:r w:rsidRPr="00DF4B79">
              <w:t>dr M</w:t>
            </w:r>
            <w:r w:rsidR="00036EE2">
              <w:t>onika</w:t>
            </w:r>
            <w:r w:rsidRPr="00DF4B79">
              <w:t xml:space="preserve"> Płuciennik</w:t>
            </w:r>
            <w:r w:rsidR="00F524C9">
              <w:t xml:space="preserve"> </w:t>
            </w:r>
            <w:r w:rsidRPr="00DF4B79">
              <w:t>/</w:t>
            </w:r>
            <w:r w:rsidR="00F524C9">
              <w:t xml:space="preserve"> </w:t>
            </w:r>
            <w:r w:rsidRPr="00DF4B79">
              <w:t>A</w:t>
            </w:r>
            <w:r w:rsidR="00036EE2">
              <w:t>nna</w:t>
            </w:r>
            <w:r w:rsidRPr="00DF4B79">
              <w:t xml:space="preserve"> Siekierska</w:t>
            </w:r>
            <w:r w:rsidR="004E4E2D">
              <w:t xml:space="preserve"> / </w:t>
            </w:r>
            <w:r w:rsidR="004E4E2D" w:rsidRPr="004E4E2D">
              <w:t>doktorantka</w:t>
            </w:r>
          </w:p>
        </w:tc>
        <w:tc>
          <w:tcPr>
            <w:tcW w:w="940" w:type="pct"/>
          </w:tcPr>
          <w:p w14:paraId="177C78A8" w14:textId="3A5C1BCD" w:rsidR="00BE0DEE" w:rsidRPr="00BC471C" w:rsidRDefault="00E23242">
            <w:pPr>
              <w:rPr>
                <w:highlight w:val="cyan"/>
              </w:rPr>
            </w:pPr>
            <w:r w:rsidRPr="00E23242">
              <w:t>Archiwum Uniwersytetu Gdańskiego</w:t>
            </w:r>
          </w:p>
        </w:tc>
        <w:tc>
          <w:tcPr>
            <w:tcW w:w="626" w:type="pct"/>
          </w:tcPr>
          <w:p w14:paraId="1D2D713E" w14:textId="7829EBC4" w:rsidR="00BE0DEE" w:rsidRDefault="00DF4B79">
            <w:r w:rsidRPr="00DF4B79">
              <w:t>12.20-12.40</w:t>
            </w:r>
          </w:p>
        </w:tc>
        <w:tc>
          <w:tcPr>
            <w:tcW w:w="1714" w:type="pct"/>
          </w:tcPr>
          <w:p w14:paraId="735E1171" w14:textId="2E95FDCF" w:rsidR="00BE0DEE" w:rsidRDefault="00DF4B79">
            <w:r w:rsidRPr="00DF4B79">
              <w:t>Archiwa społeczne w przestrzeni miasta - praktyka i oczekiwania</w:t>
            </w:r>
          </w:p>
        </w:tc>
      </w:tr>
      <w:tr w:rsidR="00BE0DEE" w14:paraId="13F1032A" w14:textId="77777777" w:rsidTr="00BE0DEE">
        <w:tc>
          <w:tcPr>
            <w:tcW w:w="212" w:type="pct"/>
          </w:tcPr>
          <w:p w14:paraId="1971C279" w14:textId="77777777" w:rsidR="00BE0DEE" w:rsidRDefault="00BE0DEE"/>
        </w:tc>
        <w:tc>
          <w:tcPr>
            <w:tcW w:w="1508" w:type="pct"/>
          </w:tcPr>
          <w:p w14:paraId="3C3E641D" w14:textId="6AB07C42" w:rsidR="00BE0DEE" w:rsidRDefault="00DF4B79">
            <w:r w:rsidRPr="00DF4B79">
              <w:t>Adriana Kapała</w:t>
            </w:r>
            <w:r w:rsidR="004E4E2D">
              <w:t xml:space="preserve"> / </w:t>
            </w:r>
            <w:r w:rsidR="004E4E2D" w:rsidRPr="004E4E2D">
              <w:t>doktorantka</w:t>
            </w:r>
          </w:p>
        </w:tc>
        <w:tc>
          <w:tcPr>
            <w:tcW w:w="940" w:type="pct"/>
          </w:tcPr>
          <w:p w14:paraId="4093834D" w14:textId="69CD63BD" w:rsidR="00BE0DEE" w:rsidRPr="00B27EAE" w:rsidRDefault="00E23242">
            <w:r w:rsidRPr="00E23242">
              <w:t xml:space="preserve">Uniwersytet Mikołaja Kopernika </w:t>
            </w:r>
          </w:p>
        </w:tc>
        <w:tc>
          <w:tcPr>
            <w:tcW w:w="626" w:type="pct"/>
          </w:tcPr>
          <w:p w14:paraId="762107D9" w14:textId="5EC17C8A" w:rsidR="00BE0DEE" w:rsidRDefault="00DF4B79">
            <w:r w:rsidRPr="00DF4B79">
              <w:t>12.40-13.00</w:t>
            </w:r>
          </w:p>
        </w:tc>
        <w:tc>
          <w:tcPr>
            <w:tcW w:w="1714" w:type="pct"/>
          </w:tcPr>
          <w:p w14:paraId="6C36F8BB" w14:textId="59DC8902" w:rsidR="00BE0DEE" w:rsidRDefault="00DF4B79">
            <w:r w:rsidRPr="00DF4B79">
              <w:t>Wspieranie i partnerstwo. Modele współpracy z Archiwami Społecznymi</w:t>
            </w:r>
          </w:p>
        </w:tc>
      </w:tr>
      <w:tr w:rsidR="00BE0DEE" w14:paraId="464274F7" w14:textId="77777777" w:rsidTr="00BE0DEE">
        <w:tc>
          <w:tcPr>
            <w:tcW w:w="212" w:type="pct"/>
          </w:tcPr>
          <w:p w14:paraId="20132505" w14:textId="77777777" w:rsidR="00BE0DEE" w:rsidRDefault="00BE0DEE"/>
        </w:tc>
        <w:tc>
          <w:tcPr>
            <w:tcW w:w="1508" w:type="pct"/>
          </w:tcPr>
          <w:p w14:paraId="19800497" w14:textId="1B2498F6" w:rsidR="00BE0DEE" w:rsidRDefault="00DF4B79">
            <w:r w:rsidRPr="00DF4B79">
              <w:t xml:space="preserve">E. </w:t>
            </w:r>
            <w:proofErr w:type="spellStart"/>
            <w:r w:rsidRPr="00DF4B79">
              <w:t>Strehlau</w:t>
            </w:r>
            <w:proofErr w:type="spellEnd"/>
          </w:p>
        </w:tc>
        <w:tc>
          <w:tcPr>
            <w:tcW w:w="940" w:type="pct"/>
          </w:tcPr>
          <w:p w14:paraId="5F3CCB2D" w14:textId="2529C893" w:rsidR="00BE0DEE" w:rsidRPr="00B27EAE" w:rsidRDefault="00E23242">
            <w:r w:rsidRPr="00E23242">
              <w:t>Oddziałowe Archiwum IPN w Gdańsku</w:t>
            </w:r>
          </w:p>
        </w:tc>
        <w:tc>
          <w:tcPr>
            <w:tcW w:w="626" w:type="pct"/>
          </w:tcPr>
          <w:p w14:paraId="3A4B71A3" w14:textId="10338D83" w:rsidR="00BE0DEE" w:rsidRDefault="00DF4B79">
            <w:r w:rsidRPr="00DF4B79">
              <w:t>13.00-13.20</w:t>
            </w:r>
          </w:p>
        </w:tc>
        <w:tc>
          <w:tcPr>
            <w:tcW w:w="1714" w:type="pct"/>
          </w:tcPr>
          <w:p w14:paraId="7B535074" w14:textId="26DECBC4" w:rsidR="00BE0DEE" w:rsidRDefault="00DF4B79">
            <w:r w:rsidRPr="00DF4B79">
              <w:t>Społeczna rola Oddziałowego Archiwum Instytutu Pamięci Narodowej w Gdańsku w budowaniu miejskiej tożsamości i kultury pamięci</w:t>
            </w:r>
          </w:p>
        </w:tc>
      </w:tr>
      <w:tr w:rsidR="00BE0DEE" w14:paraId="782B1E76" w14:textId="77777777" w:rsidTr="00BE0DEE">
        <w:tc>
          <w:tcPr>
            <w:tcW w:w="212" w:type="pct"/>
          </w:tcPr>
          <w:p w14:paraId="7E8E0743" w14:textId="77777777" w:rsidR="00BE0DEE" w:rsidRDefault="00BE0DEE"/>
        </w:tc>
        <w:tc>
          <w:tcPr>
            <w:tcW w:w="1508" w:type="pct"/>
          </w:tcPr>
          <w:p w14:paraId="29B985E2" w14:textId="6BF721AB" w:rsidR="00BE0DEE" w:rsidRDefault="00607A98">
            <w:r w:rsidRPr="00607A98">
              <w:t>Anna Nadarzyńska-</w:t>
            </w:r>
            <w:proofErr w:type="spellStart"/>
            <w:r w:rsidRPr="00607A98">
              <w:t>Piszczewiat</w:t>
            </w:r>
            <w:proofErr w:type="spellEnd"/>
          </w:p>
        </w:tc>
        <w:tc>
          <w:tcPr>
            <w:tcW w:w="940" w:type="pct"/>
          </w:tcPr>
          <w:p w14:paraId="4D520259" w14:textId="1DCE5F17" w:rsidR="00BE0DEE" w:rsidRPr="00B27EAE" w:rsidRDefault="00E23242">
            <w:r w:rsidRPr="00E23242">
              <w:t>Oddziałowe Archiwum IPN w Gdańsku</w:t>
            </w:r>
          </w:p>
        </w:tc>
        <w:tc>
          <w:tcPr>
            <w:tcW w:w="626" w:type="pct"/>
          </w:tcPr>
          <w:p w14:paraId="5E30E29A" w14:textId="0AE04CA1" w:rsidR="00BE0DEE" w:rsidRDefault="00607A98">
            <w:r w:rsidRPr="00607A98">
              <w:t>13.20-13.40</w:t>
            </w:r>
          </w:p>
        </w:tc>
        <w:tc>
          <w:tcPr>
            <w:tcW w:w="1714" w:type="pct"/>
          </w:tcPr>
          <w:p w14:paraId="147218B9" w14:textId="57197031" w:rsidR="00BE0DEE" w:rsidRDefault="00607A98">
            <w:r w:rsidRPr="00607A98">
              <w:t>Ocalić okruchy historii - Projekt Archiwum Pełne Pamięci</w:t>
            </w:r>
          </w:p>
        </w:tc>
      </w:tr>
      <w:tr w:rsidR="00BE0DEE" w14:paraId="17A957E3" w14:textId="77777777" w:rsidTr="00BE0DEE">
        <w:tc>
          <w:tcPr>
            <w:tcW w:w="212" w:type="pct"/>
          </w:tcPr>
          <w:p w14:paraId="293C89FB" w14:textId="77777777" w:rsidR="00BE0DEE" w:rsidRDefault="00BE0DEE"/>
        </w:tc>
        <w:tc>
          <w:tcPr>
            <w:tcW w:w="1508" w:type="pct"/>
          </w:tcPr>
          <w:p w14:paraId="1286386E" w14:textId="5EA4E063" w:rsidR="00BE0DEE" w:rsidRDefault="00607A98">
            <w:r w:rsidRPr="00607A98">
              <w:t xml:space="preserve">Justyna </w:t>
            </w:r>
            <w:proofErr w:type="spellStart"/>
            <w:r w:rsidRPr="00607A98">
              <w:t>Pazda</w:t>
            </w:r>
            <w:proofErr w:type="spellEnd"/>
          </w:p>
        </w:tc>
        <w:tc>
          <w:tcPr>
            <w:tcW w:w="940" w:type="pct"/>
          </w:tcPr>
          <w:p w14:paraId="422F8A0F" w14:textId="77D1D556" w:rsidR="00BE0DEE" w:rsidRPr="00B27EAE" w:rsidRDefault="00E23242">
            <w:r w:rsidRPr="00E23242">
              <w:t>Oddziałowe Archiwum IPN w Gdańsku</w:t>
            </w:r>
          </w:p>
        </w:tc>
        <w:tc>
          <w:tcPr>
            <w:tcW w:w="626" w:type="pct"/>
          </w:tcPr>
          <w:p w14:paraId="34D040D5" w14:textId="3AFC5325" w:rsidR="00BE0DEE" w:rsidRDefault="00607A98">
            <w:r w:rsidRPr="00607A98">
              <w:t>13.40-14.00</w:t>
            </w:r>
          </w:p>
        </w:tc>
        <w:tc>
          <w:tcPr>
            <w:tcW w:w="1714" w:type="pct"/>
          </w:tcPr>
          <w:p w14:paraId="34540DFC" w14:textId="3DB8EF8A" w:rsidR="00BE0DEE" w:rsidRDefault="00607A98">
            <w:r w:rsidRPr="00607A98">
              <w:t>Działalność Oddziałowego Archiwum IPN w Gdańsku na przestrzeni dwóch dekad</w:t>
            </w:r>
          </w:p>
        </w:tc>
      </w:tr>
      <w:tr w:rsidR="00BE0DEE" w14:paraId="749AEB00" w14:textId="77777777" w:rsidTr="00BE0DEE">
        <w:tc>
          <w:tcPr>
            <w:tcW w:w="212" w:type="pct"/>
          </w:tcPr>
          <w:p w14:paraId="569D630D" w14:textId="77777777" w:rsidR="00BE0DEE" w:rsidRDefault="00BE0DEE"/>
        </w:tc>
        <w:tc>
          <w:tcPr>
            <w:tcW w:w="1508" w:type="pct"/>
          </w:tcPr>
          <w:p w14:paraId="6EEDBD6A" w14:textId="44AEA501" w:rsidR="00BE0DEE" w:rsidRDefault="00607A98">
            <w:r w:rsidRPr="00607A98">
              <w:t>Iwona Flis</w:t>
            </w:r>
            <w:r w:rsidR="004E4E2D">
              <w:t xml:space="preserve"> / </w:t>
            </w:r>
            <w:r w:rsidR="004E4E2D" w:rsidRPr="004E4E2D">
              <w:t>doktorantka</w:t>
            </w:r>
          </w:p>
        </w:tc>
        <w:tc>
          <w:tcPr>
            <w:tcW w:w="940" w:type="pct"/>
          </w:tcPr>
          <w:p w14:paraId="31888797" w14:textId="569E33F7" w:rsidR="00BE0DEE" w:rsidRPr="00B27EAE" w:rsidRDefault="00E23242">
            <w:r w:rsidRPr="00E23242">
              <w:t>Uniwersytet Gdański</w:t>
            </w:r>
            <w:r>
              <w:t xml:space="preserve"> </w:t>
            </w:r>
          </w:p>
        </w:tc>
        <w:tc>
          <w:tcPr>
            <w:tcW w:w="626" w:type="pct"/>
          </w:tcPr>
          <w:p w14:paraId="5DC67DE7" w14:textId="60D06C58" w:rsidR="00BE0DEE" w:rsidRDefault="00607A98">
            <w:r w:rsidRPr="00607A98">
              <w:t>14.00-14.20</w:t>
            </w:r>
          </w:p>
        </w:tc>
        <w:tc>
          <w:tcPr>
            <w:tcW w:w="1714" w:type="pct"/>
          </w:tcPr>
          <w:p w14:paraId="22D8DCCA" w14:textId="3928AC90" w:rsidR="00BE0DEE" w:rsidRDefault="00607A98">
            <w:r w:rsidRPr="00607A98">
              <w:t>Archiwistyka społeczna w działalności pomorskiego środowiska archiwalnego</w:t>
            </w:r>
          </w:p>
        </w:tc>
      </w:tr>
      <w:tr w:rsidR="00BE0DEE" w14:paraId="0F23FEAD" w14:textId="77777777" w:rsidTr="00F03AC3">
        <w:tc>
          <w:tcPr>
            <w:tcW w:w="212" w:type="pct"/>
            <w:shd w:val="clear" w:color="auto" w:fill="FFC000"/>
          </w:tcPr>
          <w:p w14:paraId="763652FC" w14:textId="77777777" w:rsidR="00BE0DEE" w:rsidRDefault="00BE0DEE"/>
        </w:tc>
        <w:tc>
          <w:tcPr>
            <w:tcW w:w="1508" w:type="pct"/>
            <w:shd w:val="clear" w:color="auto" w:fill="FFC000"/>
          </w:tcPr>
          <w:p w14:paraId="0E1DF687" w14:textId="16B0501B" w:rsidR="00C24057" w:rsidRPr="00F2355E" w:rsidRDefault="00F2355E">
            <w:pPr>
              <w:rPr>
                <w:b/>
                <w:bCs/>
              </w:rPr>
            </w:pPr>
            <w:r w:rsidRPr="00F2355E">
              <w:rPr>
                <w:b/>
                <w:bCs/>
              </w:rPr>
              <w:t>SESJA IV</w:t>
            </w:r>
          </w:p>
          <w:p w14:paraId="1D1A94A5" w14:textId="3E020AA9" w:rsidR="00BE0DEE" w:rsidRDefault="00607A98">
            <w:r w:rsidRPr="00607A98">
              <w:t>moder</w:t>
            </w:r>
            <w:r w:rsidR="00C24057">
              <w:t>ator</w:t>
            </w:r>
            <w:r w:rsidRPr="00607A98">
              <w:t>: A</w:t>
            </w:r>
            <w:r w:rsidR="00036EE2">
              <w:t>gnieszka</w:t>
            </w:r>
            <w:r w:rsidRPr="00607A98">
              <w:t xml:space="preserve"> Kubiak</w:t>
            </w:r>
          </w:p>
        </w:tc>
        <w:tc>
          <w:tcPr>
            <w:tcW w:w="940" w:type="pct"/>
            <w:shd w:val="clear" w:color="auto" w:fill="FFC000"/>
          </w:tcPr>
          <w:p w14:paraId="1FC5449A" w14:textId="77777777" w:rsidR="00BE0DEE" w:rsidRPr="00B27EAE" w:rsidRDefault="00BE0DEE"/>
        </w:tc>
        <w:tc>
          <w:tcPr>
            <w:tcW w:w="626" w:type="pct"/>
            <w:shd w:val="clear" w:color="auto" w:fill="FFC000"/>
          </w:tcPr>
          <w:p w14:paraId="6DE5866F" w14:textId="3A5740F8" w:rsidR="00BE0DEE" w:rsidRDefault="00607A98">
            <w:r w:rsidRPr="00607A98">
              <w:t xml:space="preserve">14.20-15.00   </w:t>
            </w:r>
          </w:p>
        </w:tc>
        <w:tc>
          <w:tcPr>
            <w:tcW w:w="1714" w:type="pct"/>
            <w:shd w:val="clear" w:color="auto" w:fill="FFC000"/>
          </w:tcPr>
          <w:p w14:paraId="19633CE6" w14:textId="2EBD6DFE" w:rsidR="00BE0DEE" w:rsidRDefault="00607A98">
            <w:r w:rsidRPr="00607A98">
              <w:t>Przerwa obiadowa</w:t>
            </w:r>
          </w:p>
        </w:tc>
      </w:tr>
      <w:tr w:rsidR="00BE0DEE" w14:paraId="23C587FC" w14:textId="77777777" w:rsidTr="00BE0DEE">
        <w:tc>
          <w:tcPr>
            <w:tcW w:w="212" w:type="pct"/>
          </w:tcPr>
          <w:p w14:paraId="72EDF262" w14:textId="77777777" w:rsidR="00BE0DEE" w:rsidRDefault="00BE0DEE"/>
        </w:tc>
        <w:tc>
          <w:tcPr>
            <w:tcW w:w="1508" w:type="pct"/>
          </w:tcPr>
          <w:p w14:paraId="2D789B01" w14:textId="1FC69295" w:rsidR="00BE0DEE" w:rsidRDefault="00607A98">
            <w:r w:rsidRPr="00607A98">
              <w:t>Elżbieta Przyłuska</w:t>
            </w:r>
          </w:p>
        </w:tc>
        <w:tc>
          <w:tcPr>
            <w:tcW w:w="940" w:type="pct"/>
          </w:tcPr>
          <w:p w14:paraId="06DF4384" w14:textId="68978D6E" w:rsidR="00BE0DEE" w:rsidRPr="00B27EAE" w:rsidRDefault="00E23242">
            <w:r w:rsidRPr="00E23242">
              <w:t>Ministerstwo Kultury i Dziedzictwa Narodowego</w:t>
            </w:r>
          </w:p>
        </w:tc>
        <w:tc>
          <w:tcPr>
            <w:tcW w:w="626" w:type="pct"/>
          </w:tcPr>
          <w:p w14:paraId="3E2DE3BD" w14:textId="1B671234" w:rsidR="00BE0DEE" w:rsidRDefault="00607A98">
            <w:r w:rsidRPr="00607A98">
              <w:t>15.00-15.20</w:t>
            </w:r>
          </w:p>
        </w:tc>
        <w:tc>
          <w:tcPr>
            <w:tcW w:w="1714" w:type="pct"/>
          </w:tcPr>
          <w:p w14:paraId="018699C3" w14:textId="7CAA6DD5" w:rsidR="00BE0DEE" w:rsidRDefault="00607A98">
            <w:r w:rsidRPr="00607A98">
              <w:t>Działania restytucyjne podejmowane przez Ministerstwo Kultury i Dziedzictwa Narodowego na przykładzie zaginionych i odzyskanych rękopisów</w:t>
            </w:r>
          </w:p>
        </w:tc>
      </w:tr>
      <w:tr w:rsidR="00BE0DEE" w14:paraId="63919225" w14:textId="77777777" w:rsidTr="00BE0DEE">
        <w:tc>
          <w:tcPr>
            <w:tcW w:w="212" w:type="pct"/>
          </w:tcPr>
          <w:p w14:paraId="6BFEA696" w14:textId="77777777" w:rsidR="00BE0DEE" w:rsidRDefault="00BE0DEE"/>
        </w:tc>
        <w:tc>
          <w:tcPr>
            <w:tcW w:w="1508" w:type="pct"/>
          </w:tcPr>
          <w:p w14:paraId="2349BE3E" w14:textId="2557642D" w:rsidR="00BE0DEE" w:rsidRDefault="00607A98">
            <w:r w:rsidRPr="00607A98">
              <w:t>dr Michał Ceglarek</w:t>
            </w:r>
          </w:p>
        </w:tc>
        <w:tc>
          <w:tcPr>
            <w:tcW w:w="940" w:type="pct"/>
          </w:tcPr>
          <w:p w14:paraId="5F14286A" w14:textId="07F2F000" w:rsidR="00BE0DEE" w:rsidRPr="00B27EAE" w:rsidRDefault="004E4E2D">
            <w:r w:rsidRPr="004E4E2D">
              <w:t>Narodowy Instytut Fryderyka Chopina- Muzeum F. Chopina w Warszawie</w:t>
            </w:r>
          </w:p>
        </w:tc>
        <w:tc>
          <w:tcPr>
            <w:tcW w:w="626" w:type="pct"/>
          </w:tcPr>
          <w:p w14:paraId="235F46D2" w14:textId="6A8E37DA" w:rsidR="00BE0DEE" w:rsidRDefault="00607A98">
            <w:r w:rsidRPr="00607A98">
              <w:t>15.20-15.40</w:t>
            </w:r>
          </w:p>
        </w:tc>
        <w:tc>
          <w:tcPr>
            <w:tcW w:w="1714" w:type="pct"/>
          </w:tcPr>
          <w:p w14:paraId="192CB7BD" w14:textId="7DAC026F" w:rsidR="00BE0DEE" w:rsidRDefault="00607A98">
            <w:r w:rsidRPr="00607A98">
              <w:t>Problematyka archiwaliów w zbiorach muzealnych. Studium na przykładzie Archiwum Naukowego Muzeum Fryderyka Chopina w Warszawie</w:t>
            </w:r>
          </w:p>
        </w:tc>
      </w:tr>
      <w:tr w:rsidR="00BE0DEE" w14:paraId="3C903778" w14:textId="77777777" w:rsidTr="00BE0DEE">
        <w:tc>
          <w:tcPr>
            <w:tcW w:w="212" w:type="pct"/>
          </w:tcPr>
          <w:p w14:paraId="62A07007" w14:textId="77777777" w:rsidR="00BE0DEE" w:rsidRDefault="00BE0DEE"/>
        </w:tc>
        <w:tc>
          <w:tcPr>
            <w:tcW w:w="1508" w:type="pct"/>
          </w:tcPr>
          <w:p w14:paraId="16E0C263" w14:textId="77777777" w:rsidR="00F2355E" w:rsidRDefault="00607A98">
            <w:r w:rsidRPr="00607A98">
              <w:t>dr B</w:t>
            </w:r>
            <w:r w:rsidR="00036EE2">
              <w:t>artłomiej</w:t>
            </w:r>
            <w:r w:rsidRPr="00607A98">
              <w:t xml:space="preserve"> </w:t>
            </w:r>
            <w:proofErr w:type="spellStart"/>
            <w:r w:rsidRPr="00607A98">
              <w:t>Siek</w:t>
            </w:r>
            <w:proofErr w:type="spellEnd"/>
            <w:r w:rsidRPr="00607A98">
              <w:t xml:space="preserve"> / </w:t>
            </w:r>
          </w:p>
          <w:p w14:paraId="3FF6AD89" w14:textId="04FDC7A5" w:rsidR="00BE0DEE" w:rsidRDefault="00607A98">
            <w:r w:rsidRPr="00607A98">
              <w:t xml:space="preserve">dr </w:t>
            </w:r>
            <w:r w:rsidR="00036EE2">
              <w:t xml:space="preserve">Katarzyna </w:t>
            </w:r>
            <w:proofErr w:type="spellStart"/>
            <w:r w:rsidRPr="00607A98">
              <w:t>Pękacka</w:t>
            </w:r>
            <w:r w:rsidR="00036EE2">
              <w:t>-</w:t>
            </w:r>
            <w:r w:rsidRPr="00607A98">
              <w:t>Falkowska</w:t>
            </w:r>
            <w:proofErr w:type="spellEnd"/>
          </w:p>
        </w:tc>
        <w:tc>
          <w:tcPr>
            <w:tcW w:w="940" w:type="pct"/>
          </w:tcPr>
          <w:p w14:paraId="756C374F" w14:textId="306B00F8" w:rsidR="00BE0DEE" w:rsidRPr="00B27EAE" w:rsidRDefault="004E4E2D">
            <w:r w:rsidRPr="004E4E2D">
              <w:t>Gdański Uniwersytet Medyczny</w:t>
            </w:r>
            <w:r>
              <w:t xml:space="preserve"> / </w:t>
            </w:r>
            <w:r w:rsidRPr="004E4E2D">
              <w:t>Uniwersytet Medyczny im. K. Marcinkowskiego w Poznaniu</w:t>
            </w:r>
          </w:p>
        </w:tc>
        <w:tc>
          <w:tcPr>
            <w:tcW w:w="626" w:type="pct"/>
          </w:tcPr>
          <w:p w14:paraId="5392CA08" w14:textId="18D67F5F" w:rsidR="00BE0DEE" w:rsidRDefault="00607A98">
            <w:r w:rsidRPr="00607A98">
              <w:t>15.40-16.00</w:t>
            </w:r>
          </w:p>
        </w:tc>
        <w:tc>
          <w:tcPr>
            <w:tcW w:w="1714" w:type="pct"/>
          </w:tcPr>
          <w:p w14:paraId="415D8A52" w14:textId="539C44EA" w:rsidR="00BE0DEE" w:rsidRDefault="00607A98">
            <w:r w:rsidRPr="00607A98">
              <w:t xml:space="preserve">Czytanie świata – zbieranie świata: </w:t>
            </w:r>
            <w:proofErr w:type="spellStart"/>
            <w:r w:rsidRPr="00607A98">
              <w:t>Bibliotheca</w:t>
            </w:r>
            <w:proofErr w:type="spellEnd"/>
            <w:r w:rsidRPr="00607A98">
              <w:t xml:space="preserve"> </w:t>
            </w:r>
            <w:proofErr w:type="spellStart"/>
            <w:r w:rsidRPr="00607A98">
              <w:t>Breyniana</w:t>
            </w:r>
            <w:proofErr w:type="spellEnd"/>
            <w:r w:rsidRPr="00607A98">
              <w:t xml:space="preserve"> jako biblioteka uniwersalna</w:t>
            </w:r>
          </w:p>
        </w:tc>
      </w:tr>
      <w:tr w:rsidR="00BE0DEE" w14:paraId="68CFC7C6" w14:textId="77777777" w:rsidTr="00BE0DEE">
        <w:tc>
          <w:tcPr>
            <w:tcW w:w="212" w:type="pct"/>
          </w:tcPr>
          <w:p w14:paraId="03ACBB9B" w14:textId="77777777" w:rsidR="00BE0DEE" w:rsidRDefault="00BE0DEE"/>
        </w:tc>
        <w:tc>
          <w:tcPr>
            <w:tcW w:w="1508" w:type="pct"/>
          </w:tcPr>
          <w:p w14:paraId="14A5E7F4" w14:textId="1297D5CE" w:rsidR="00BE0DEE" w:rsidRDefault="00A02431">
            <w:r w:rsidRPr="00A02431">
              <w:t>dr A</w:t>
            </w:r>
            <w:r w:rsidR="00036EE2">
              <w:t xml:space="preserve">nna </w:t>
            </w:r>
            <w:r w:rsidRPr="00A02431">
              <w:t>M</w:t>
            </w:r>
            <w:r w:rsidR="004F0231">
              <w:t>aria</w:t>
            </w:r>
            <w:r w:rsidRPr="00A02431">
              <w:t xml:space="preserve"> </w:t>
            </w:r>
            <w:proofErr w:type="spellStart"/>
            <w:r w:rsidRPr="00A02431">
              <w:t>Lepacka</w:t>
            </w:r>
            <w:proofErr w:type="spellEnd"/>
            <w:r w:rsidRPr="00A02431">
              <w:t xml:space="preserve"> / A</w:t>
            </w:r>
            <w:r w:rsidR="004F0231">
              <w:t>nna</w:t>
            </w:r>
            <w:r w:rsidRPr="00A02431">
              <w:t xml:space="preserve"> Sobolewska</w:t>
            </w:r>
          </w:p>
        </w:tc>
        <w:tc>
          <w:tcPr>
            <w:tcW w:w="940" w:type="pct"/>
          </w:tcPr>
          <w:p w14:paraId="3BC0296C" w14:textId="2810BA3A" w:rsidR="00BE0DEE" w:rsidRPr="00B27EAE" w:rsidRDefault="004E4E2D">
            <w:r w:rsidRPr="004E4E2D">
              <w:t>Biblioteka Politechniki Gdańskiej</w:t>
            </w:r>
            <w:r>
              <w:t xml:space="preserve"> </w:t>
            </w:r>
          </w:p>
        </w:tc>
        <w:tc>
          <w:tcPr>
            <w:tcW w:w="626" w:type="pct"/>
          </w:tcPr>
          <w:p w14:paraId="5601ED66" w14:textId="609B932E" w:rsidR="00BE0DEE" w:rsidRDefault="00A02431">
            <w:r w:rsidRPr="00A02431">
              <w:t>16.00-16.20</w:t>
            </w:r>
          </w:p>
        </w:tc>
        <w:tc>
          <w:tcPr>
            <w:tcW w:w="1714" w:type="pct"/>
          </w:tcPr>
          <w:p w14:paraId="22FD41BD" w14:textId="4C5E5684" w:rsidR="00BE0DEE" w:rsidRDefault="00A02431">
            <w:r w:rsidRPr="00A02431">
              <w:t>Archiwalia gdańskiego Towarzystwa Przyrodniczego  (</w:t>
            </w:r>
            <w:proofErr w:type="spellStart"/>
            <w:r w:rsidRPr="00A02431">
              <w:t>Die</w:t>
            </w:r>
            <w:proofErr w:type="spellEnd"/>
            <w:r w:rsidRPr="00A02431">
              <w:t xml:space="preserve"> </w:t>
            </w:r>
            <w:proofErr w:type="spellStart"/>
            <w:r w:rsidRPr="00A02431">
              <w:t>Naturforschende</w:t>
            </w:r>
            <w:proofErr w:type="spellEnd"/>
            <w:r w:rsidRPr="00A02431">
              <w:t xml:space="preserve">  </w:t>
            </w:r>
            <w:proofErr w:type="spellStart"/>
            <w:r w:rsidRPr="00A02431">
              <w:t>Gesellschaft</w:t>
            </w:r>
            <w:proofErr w:type="spellEnd"/>
            <w:r w:rsidRPr="00A02431">
              <w:t>)  w zbiorach specjalnych Biblioteki Politechniki Gdańskiej</w:t>
            </w:r>
          </w:p>
        </w:tc>
      </w:tr>
      <w:tr w:rsidR="00BE0DEE" w14:paraId="4ABEEA78" w14:textId="77777777" w:rsidTr="00BE0DEE">
        <w:tc>
          <w:tcPr>
            <w:tcW w:w="212" w:type="pct"/>
          </w:tcPr>
          <w:p w14:paraId="062FE826" w14:textId="77777777" w:rsidR="00BE0DEE" w:rsidRDefault="00BE0DEE"/>
        </w:tc>
        <w:tc>
          <w:tcPr>
            <w:tcW w:w="1508" w:type="pct"/>
          </w:tcPr>
          <w:p w14:paraId="76E9BEE3" w14:textId="2A2A5B57" w:rsidR="00BE0DEE" w:rsidRDefault="00A02431">
            <w:r w:rsidRPr="00A02431">
              <w:t>dr D</w:t>
            </w:r>
            <w:r w:rsidR="004F0231">
              <w:t>ominika</w:t>
            </w:r>
            <w:r w:rsidRPr="00A02431">
              <w:t xml:space="preserve"> Janus</w:t>
            </w:r>
          </w:p>
        </w:tc>
        <w:tc>
          <w:tcPr>
            <w:tcW w:w="940" w:type="pct"/>
          </w:tcPr>
          <w:p w14:paraId="004CF671" w14:textId="2D00A355" w:rsidR="00BE0DEE" w:rsidRPr="00B27EAE" w:rsidRDefault="004E4E2D">
            <w:r w:rsidRPr="004E4E2D">
              <w:t>Uniwersytet Gdański</w:t>
            </w:r>
          </w:p>
        </w:tc>
        <w:tc>
          <w:tcPr>
            <w:tcW w:w="626" w:type="pct"/>
          </w:tcPr>
          <w:p w14:paraId="2396F6CA" w14:textId="042E15F4" w:rsidR="00BE0DEE" w:rsidRDefault="00A02431">
            <w:r w:rsidRPr="00A02431">
              <w:t>16.20-16.30</w:t>
            </w:r>
          </w:p>
        </w:tc>
        <w:tc>
          <w:tcPr>
            <w:tcW w:w="1714" w:type="pct"/>
          </w:tcPr>
          <w:p w14:paraId="71865D87" w14:textId="79AF4600" w:rsidR="00BE0DEE" w:rsidRDefault="00A02431">
            <w:r w:rsidRPr="00A02431">
              <w:t>Biblioteka jako miejsce pracy germanisty. O badaniach nad zbiorem gdańskich protestanckich kazań pogrzebowych (1586-1746) pochodzących z PAN Biblioteki Gdańskiej</w:t>
            </w:r>
          </w:p>
        </w:tc>
      </w:tr>
      <w:tr w:rsidR="00BE0DEE" w14:paraId="792CB02B" w14:textId="77777777" w:rsidTr="00F03AC3">
        <w:tc>
          <w:tcPr>
            <w:tcW w:w="212" w:type="pct"/>
            <w:shd w:val="clear" w:color="auto" w:fill="FFC000"/>
          </w:tcPr>
          <w:p w14:paraId="1935E320" w14:textId="77777777" w:rsidR="00BE0DEE" w:rsidRDefault="00BE0DEE"/>
        </w:tc>
        <w:tc>
          <w:tcPr>
            <w:tcW w:w="1508" w:type="pct"/>
            <w:shd w:val="clear" w:color="auto" w:fill="FFC000"/>
          </w:tcPr>
          <w:p w14:paraId="02FACF51" w14:textId="32AFE996" w:rsidR="007A746C" w:rsidRPr="007A746C" w:rsidRDefault="007A746C">
            <w:pPr>
              <w:rPr>
                <w:b/>
                <w:bCs/>
              </w:rPr>
            </w:pPr>
            <w:r w:rsidRPr="007A746C">
              <w:rPr>
                <w:b/>
                <w:bCs/>
              </w:rPr>
              <w:t>SESJA V</w:t>
            </w:r>
          </w:p>
          <w:p w14:paraId="4356FAD2" w14:textId="65D4B55F" w:rsidR="00BE0DEE" w:rsidRDefault="00F03AC3">
            <w:r w:rsidRPr="00F03AC3">
              <w:t>moder</w:t>
            </w:r>
            <w:r w:rsidR="007A746C">
              <w:t>ator</w:t>
            </w:r>
            <w:r w:rsidRPr="00F03AC3">
              <w:t xml:space="preserve">: </w:t>
            </w:r>
            <w:r w:rsidR="00036EE2">
              <w:t xml:space="preserve">dr </w:t>
            </w:r>
            <w:r w:rsidRPr="00F03AC3">
              <w:t>A</w:t>
            </w:r>
            <w:r w:rsidR="00036EE2">
              <w:t>leksander</w:t>
            </w:r>
            <w:r w:rsidRPr="00F03AC3">
              <w:t xml:space="preserve"> Baliński</w:t>
            </w:r>
          </w:p>
        </w:tc>
        <w:tc>
          <w:tcPr>
            <w:tcW w:w="940" w:type="pct"/>
            <w:shd w:val="clear" w:color="auto" w:fill="FFC000"/>
          </w:tcPr>
          <w:p w14:paraId="7AE12CF7" w14:textId="77777777" w:rsidR="00BE0DEE" w:rsidRPr="00B27EAE" w:rsidRDefault="00BE0DEE"/>
        </w:tc>
        <w:tc>
          <w:tcPr>
            <w:tcW w:w="626" w:type="pct"/>
            <w:shd w:val="clear" w:color="auto" w:fill="FFC000"/>
          </w:tcPr>
          <w:p w14:paraId="2B870867" w14:textId="550AC407" w:rsidR="00BE0DEE" w:rsidRDefault="00F03AC3">
            <w:r w:rsidRPr="00F03AC3">
              <w:t>16.30-16.50</w:t>
            </w:r>
          </w:p>
        </w:tc>
        <w:tc>
          <w:tcPr>
            <w:tcW w:w="1714" w:type="pct"/>
            <w:shd w:val="clear" w:color="auto" w:fill="FFC000"/>
          </w:tcPr>
          <w:p w14:paraId="765A16E1" w14:textId="352BED76" w:rsidR="00BE0DEE" w:rsidRDefault="00F03AC3">
            <w:r w:rsidRPr="00F03AC3">
              <w:t>Dyskusja i przerwa kawowa</w:t>
            </w:r>
          </w:p>
        </w:tc>
      </w:tr>
      <w:tr w:rsidR="00BE0DEE" w14:paraId="79692E11" w14:textId="77777777" w:rsidTr="00BE0DEE">
        <w:tc>
          <w:tcPr>
            <w:tcW w:w="212" w:type="pct"/>
          </w:tcPr>
          <w:p w14:paraId="426F5A55" w14:textId="77777777" w:rsidR="00BE0DEE" w:rsidRDefault="00BE0DEE"/>
        </w:tc>
        <w:tc>
          <w:tcPr>
            <w:tcW w:w="1508" w:type="pct"/>
          </w:tcPr>
          <w:p w14:paraId="44E93A55" w14:textId="0A42D8E4" w:rsidR="00BE0DEE" w:rsidRDefault="00F03AC3">
            <w:r w:rsidRPr="00F03AC3">
              <w:t>dr K</w:t>
            </w:r>
            <w:r w:rsidR="004F0231">
              <w:t>atarzyna</w:t>
            </w:r>
            <w:r w:rsidRPr="00F03AC3">
              <w:t xml:space="preserve"> Kubicka / APG</w:t>
            </w:r>
          </w:p>
        </w:tc>
        <w:tc>
          <w:tcPr>
            <w:tcW w:w="940" w:type="pct"/>
          </w:tcPr>
          <w:p w14:paraId="426FA559" w14:textId="686C1CE3" w:rsidR="00BE0DEE" w:rsidRPr="00B27EAE" w:rsidRDefault="004E4E2D">
            <w:r w:rsidRPr="004E4E2D">
              <w:t>Archiwum Państwowe w Gdańsku</w:t>
            </w:r>
          </w:p>
        </w:tc>
        <w:tc>
          <w:tcPr>
            <w:tcW w:w="626" w:type="pct"/>
          </w:tcPr>
          <w:p w14:paraId="50271256" w14:textId="6E20CED0" w:rsidR="00BE0DEE" w:rsidRDefault="00F03AC3">
            <w:r w:rsidRPr="00F03AC3">
              <w:t>16.50-17.10</w:t>
            </w:r>
          </w:p>
        </w:tc>
        <w:tc>
          <w:tcPr>
            <w:tcW w:w="1714" w:type="pct"/>
          </w:tcPr>
          <w:p w14:paraId="05F74044" w14:textId="31E8F800" w:rsidR="00BE0DEE" w:rsidRDefault="00F03AC3">
            <w:r w:rsidRPr="00F03AC3">
              <w:t>Dawne Archiwum Miejskie w Gdańsku. Zasób, miejsce i ludzie</w:t>
            </w:r>
          </w:p>
        </w:tc>
      </w:tr>
      <w:tr w:rsidR="00BE0DEE" w14:paraId="6C57B3DD" w14:textId="77777777" w:rsidTr="00BE0DEE">
        <w:tc>
          <w:tcPr>
            <w:tcW w:w="212" w:type="pct"/>
          </w:tcPr>
          <w:p w14:paraId="53193950" w14:textId="77777777" w:rsidR="00BE0DEE" w:rsidRDefault="00BE0DEE"/>
        </w:tc>
        <w:tc>
          <w:tcPr>
            <w:tcW w:w="1508" w:type="pct"/>
          </w:tcPr>
          <w:p w14:paraId="09B884B6" w14:textId="4CD7733A" w:rsidR="00BE0DEE" w:rsidRDefault="00F03AC3">
            <w:r w:rsidRPr="00F03AC3">
              <w:t>I</w:t>
            </w:r>
            <w:r w:rsidR="00036EE2">
              <w:t>wona</w:t>
            </w:r>
            <w:r w:rsidRPr="00F03AC3">
              <w:t xml:space="preserve"> </w:t>
            </w:r>
            <w:proofErr w:type="spellStart"/>
            <w:r w:rsidRPr="00F03AC3">
              <w:t>Joć</w:t>
            </w:r>
            <w:proofErr w:type="spellEnd"/>
            <w:r w:rsidRPr="00F03AC3">
              <w:t>-Adamkowicz</w:t>
            </w:r>
          </w:p>
        </w:tc>
        <w:tc>
          <w:tcPr>
            <w:tcW w:w="940" w:type="pct"/>
          </w:tcPr>
          <w:p w14:paraId="06C7FB02" w14:textId="7C3AC5E7" w:rsidR="00BE0DEE" w:rsidRPr="00B27EAE" w:rsidRDefault="004E4E2D">
            <w:r w:rsidRPr="004E4E2D">
              <w:t>Wojewódzka i Miejska Biblioteka Publiczna im. J. Conrada Korzeniowskiego w Gdańsku</w:t>
            </w:r>
          </w:p>
        </w:tc>
        <w:tc>
          <w:tcPr>
            <w:tcW w:w="626" w:type="pct"/>
          </w:tcPr>
          <w:p w14:paraId="40F53ABE" w14:textId="3C4D702C" w:rsidR="00BE0DEE" w:rsidRDefault="00F03AC3">
            <w:r w:rsidRPr="00F03AC3">
              <w:t>17.10-17.30</w:t>
            </w:r>
          </w:p>
        </w:tc>
        <w:tc>
          <w:tcPr>
            <w:tcW w:w="1714" w:type="pct"/>
          </w:tcPr>
          <w:p w14:paraId="1ADB5BA6" w14:textId="583A7716" w:rsidR="00BE0DEE" w:rsidRDefault="00F03AC3">
            <w:r w:rsidRPr="00F03AC3">
              <w:t>Gromadzenie, dokumentowanie i promocja informacji/wiedzy o  dziedzictwie kulturowym Pomorza w Dziale Regionalnym Wojewódzkiej i Miejskiej Biblioteki Publicznej w Gdańsku</w:t>
            </w:r>
          </w:p>
        </w:tc>
      </w:tr>
      <w:tr w:rsidR="00BE0DEE" w14:paraId="15958FF0" w14:textId="77777777" w:rsidTr="00BE0DEE">
        <w:tc>
          <w:tcPr>
            <w:tcW w:w="212" w:type="pct"/>
          </w:tcPr>
          <w:p w14:paraId="7B9C06D7" w14:textId="77777777" w:rsidR="00BE0DEE" w:rsidRDefault="00BE0DEE"/>
        </w:tc>
        <w:tc>
          <w:tcPr>
            <w:tcW w:w="1508" w:type="pct"/>
          </w:tcPr>
          <w:p w14:paraId="2BBF5321" w14:textId="2092B899" w:rsidR="00BE0DEE" w:rsidRDefault="00F03AC3">
            <w:r w:rsidRPr="00F03AC3">
              <w:t>B</w:t>
            </w:r>
            <w:r w:rsidR="00036EE2">
              <w:t>eata</w:t>
            </w:r>
            <w:r w:rsidRPr="00F03AC3">
              <w:t xml:space="preserve"> Gryzio</w:t>
            </w:r>
            <w:r w:rsidR="004E4E2D">
              <w:t xml:space="preserve"> / </w:t>
            </w:r>
            <w:r w:rsidR="004E4E2D" w:rsidRPr="004E4E2D">
              <w:t>doktorantka</w:t>
            </w:r>
          </w:p>
        </w:tc>
        <w:tc>
          <w:tcPr>
            <w:tcW w:w="940" w:type="pct"/>
          </w:tcPr>
          <w:p w14:paraId="4F3FC7A6" w14:textId="6F2A5806" w:rsidR="004E4E2D" w:rsidRPr="004E4E2D" w:rsidRDefault="004E4E2D" w:rsidP="004E4E2D">
            <w:r w:rsidRPr="004E4E2D">
              <w:t xml:space="preserve">PAN Biblioteka Gdańska </w:t>
            </w:r>
          </w:p>
          <w:p w14:paraId="65E4D78D" w14:textId="0533A236" w:rsidR="00BE0DEE" w:rsidRPr="00B27EAE" w:rsidRDefault="00BE0DEE"/>
        </w:tc>
        <w:tc>
          <w:tcPr>
            <w:tcW w:w="626" w:type="pct"/>
          </w:tcPr>
          <w:p w14:paraId="172E2FC4" w14:textId="04E6527C" w:rsidR="00BE0DEE" w:rsidRDefault="00F03AC3">
            <w:r w:rsidRPr="00F03AC3">
              <w:t>17.30--17.50</w:t>
            </w:r>
          </w:p>
        </w:tc>
        <w:tc>
          <w:tcPr>
            <w:tcW w:w="1714" w:type="pct"/>
          </w:tcPr>
          <w:p w14:paraId="61EB2920" w14:textId="46BB2C17" w:rsidR="00BE0DEE" w:rsidRDefault="00F03AC3">
            <w:r w:rsidRPr="00F03AC3">
              <w:t>Między Gdańskiem a Królewcem: biblioteki rad miejskich z perspektywy proweniencyjnej.</w:t>
            </w:r>
          </w:p>
        </w:tc>
      </w:tr>
      <w:tr w:rsidR="00F03AC3" w14:paraId="24C4C0C0" w14:textId="77777777" w:rsidTr="00BE0DEE">
        <w:tc>
          <w:tcPr>
            <w:tcW w:w="212" w:type="pct"/>
          </w:tcPr>
          <w:p w14:paraId="0E8AC863" w14:textId="77777777" w:rsidR="00F03AC3" w:rsidRDefault="00F03AC3"/>
        </w:tc>
        <w:tc>
          <w:tcPr>
            <w:tcW w:w="1508" w:type="pct"/>
          </w:tcPr>
          <w:p w14:paraId="7D362466" w14:textId="2EE9948F" w:rsidR="00F03AC3" w:rsidRPr="00F03AC3" w:rsidRDefault="00F03AC3">
            <w:r w:rsidRPr="00F03AC3">
              <w:t>Iwona Zakrzewska</w:t>
            </w:r>
          </w:p>
        </w:tc>
        <w:tc>
          <w:tcPr>
            <w:tcW w:w="940" w:type="pct"/>
          </w:tcPr>
          <w:p w14:paraId="211F643A" w14:textId="012594E0" w:rsidR="00F03AC3" w:rsidRPr="00B27EAE" w:rsidRDefault="004E4E2D">
            <w:r w:rsidRPr="004E4E2D">
              <w:t xml:space="preserve">Uniwersytet </w:t>
            </w:r>
            <w:proofErr w:type="spellStart"/>
            <w:r w:rsidRPr="004E4E2D">
              <w:t>Ignatianum</w:t>
            </w:r>
            <w:proofErr w:type="spellEnd"/>
            <w:r w:rsidRPr="004E4E2D">
              <w:t xml:space="preserve"> w Krakowie</w:t>
            </w:r>
          </w:p>
        </w:tc>
        <w:tc>
          <w:tcPr>
            <w:tcW w:w="626" w:type="pct"/>
          </w:tcPr>
          <w:p w14:paraId="4C54D29F" w14:textId="65EAFC40" w:rsidR="00F03AC3" w:rsidRPr="00F03AC3" w:rsidRDefault="00F03AC3">
            <w:r w:rsidRPr="00F03AC3">
              <w:t>17.50-18.10</w:t>
            </w:r>
          </w:p>
        </w:tc>
        <w:tc>
          <w:tcPr>
            <w:tcW w:w="1714" w:type="pct"/>
          </w:tcPr>
          <w:p w14:paraId="6D20F786" w14:textId="06ED558C" w:rsidR="00F03AC3" w:rsidRPr="00F03AC3" w:rsidRDefault="00F03AC3">
            <w:r w:rsidRPr="00F03AC3">
              <w:t>Sposób gromadzenia i przechowywania księgozbiorów w archiwach zgromadzeń zakonnych na przykładzie Archiwum Towarzystwa Jezusowego w Krakowie</w:t>
            </w:r>
          </w:p>
        </w:tc>
      </w:tr>
      <w:tr w:rsidR="00F03AC3" w14:paraId="365A43C2" w14:textId="77777777" w:rsidTr="00BE0DEE">
        <w:tc>
          <w:tcPr>
            <w:tcW w:w="212" w:type="pct"/>
          </w:tcPr>
          <w:p w14:paraId="71D61151" w14:textId="77777777" w:rsidR="00F03AC3" w:rsidRDefault="00F03AC3"/>
        </w:tc>
        <w:tc>
          <w:tcPr>
            <w:tcW w:w="1508" w:type="pct"/>
          </w:tcPr>
          <w:p w14:paraId="3C634311" w14:textId="37616016" w:rsidR="00F03AC3" w:rsidRPr="00F03AC3" w:rsidRDefault="00F03AC3">
            <w:r w:rsidRPr="00F03AC3">
              <w:t>Beata Śliwińska</w:t>
            </w:r>
          </w:p>
        </w:tc>
        <w:tc>
          <w:tcPr>
            <w:tcW w:w="940" w:type="pct"/>
          </w:tcPr>
          <w:p w14:paraId="4710B9B8" w14:textId="08C1A83C" w:rsidR="00F03AC3" w:rsidRPr="00B27EAE" w:rsidRDefault="004E4E2D">
            <w:r w:rsidRPr="004E4E2D">
              <w:t>Archiwum Państwowe w Opolu</w:t>
            </w:r>
          </w:p>
        </w:tc>
        <w:tc>
          <w:tcPr>
            <w:tcW w:w="626" w:type="pct"/>
          </w:tcPr>
          <w:p w14:paraId="67B199D0" w14:textId="79400C57" w:rsidR="00F03AC3" w:rsidRPr="00F03AC3" w:rsidRDefault="00F03AC3">
            <w:r w:rsidRPr="00F03AC3">
              <w:t>18.10-18. 30</w:t>
            </w:r>
          </w:p>
        </w:tc>
        <w:tc>
          <w:tcPr>
            <w:tcW w:w="1714" w:type="pct"/>
          </w:tcPr>
          <w:p w14:paraId="2366B5D4" w14:textId="5E489233" w:rsidR="00F03AC3" w:rsidRPr="00F03AC3" w:rsidRDefault="00F03AC3">
            <w:proofErr w:type="spellStart"/>
            <w:r w:rsidRPr="00F03AC3">
              <w:t>Tempora</w:t>
            </w:r>
            <w:proofErr w:type="spellEnd"/>
            <w:r w:rsidRPr="00F03AC3">
              <w:t xml:space="preserve"> </w:t>
            </w:r>
            <w:proofErr w:type="spellStart"/>
            <w:r w:rsidRPr="00F03AC3">
              <w:t>mutantur</w:t>
            </w:r>
            <w:proofErr w:type="spellEnd"/>
            <w:r w:rsidRPr="00F03AC3">
              <w:t xml:space="preserve"> et nos </w:t>
            </w:r>
            <w:proofErr w:type="spellStart"/>
            <w:r w:rsidRPr="00F03AC3">
              <w:t>mutamur</w:t>
            </w:r>
            <w:proofErr w:type="spellEnd"/>
            <w:r w:rsidRPr="00F03AC3">
              <w:t xml:space="preserve"> in </w:t>
            </w:r>
            <w:proofErr w:type="spellStart"/>
            <w:r w:rsidRPr="00F03AC3">
              <w:t>illis</w:t>
            </w:r>
            <w:proofErr w:type="spellEnd"/>
          </w:p>
        </w:tc>
      </w:tr>
      <w:tr w:rsidR="00F03AC3" w14:paraId="53B0B8BB" w14:textId="77777777" w:rsidTr="00BE0DEE">
        <w:tc>
          <w:tcPr>
            <w:tcW w:w="212" w:type="pct"/>
          </w:tcPr>
          <w:p w14:paraId="028EDD59" w14:textId="77777777" w:rsidR="00F03AC3" w:rsidRDefault="00F03AC3"/>
        </w:tc>
        <w:tc>
          <w:tcPr>
            <w:tcW w:w="1508" w:type="pct"/>
          </w:tcPr>
          <w:p w14:paraId="3DCE482B" w14:textId="77777777" w:rsidR="00F03AC3" w:rsidRPr="00F03AC3" w:rsidRDefault="00F03AC3"/>
        </w:tc>
        <w:tc>
          <w:tcPr>
            <w:tcW w:w="940" w:type="pct"/>
          </w:tcPr>
          <w:p w14:paraId="2DB3733D" w14:textId="77777777" w:rsidR="00F03AC3" w:rsidRPr="00B27EAE" w:rsidRDefault="00F03AC3"/>
        </w:tc>
        <w:tc>
          <w:tcPr>
            <w:tcW w:w="626" w:type="pct"/>
          </w:tcPr>
          <w:p w14:paraId="5858BEEE" w14:textId="766227B1" w:rsidR="00F03AC3" w:rsidRPr="00F03AC3" w:rsidRDefault="00F03AC3">
            <w:r w:rsidRPr="00F03AC3">
              <w:t>18.30</w:t>
            </w:r>
          </w:p>
        </w:tc>
        <w:tc>
          <w:tcPr>
            <w:tcW w:w="1714" w:type="pct"/>
          </w:tcPr>
          <w:p w14:paraId="5FA18D25" w14:textId="77777777" w:rsidR="00F03AC3" w:rsidRPr="00F03AC3" w:rsidRDefault="00F03AC3"/>
        </w:tc>
      </w:tr>
      <w:tr w:rsidR="00F524C9" w14:paraId="379C9434" w14:textId="77777777" w:rsidTr="00F524C9">
        <w:trPr>
          <w:trHeight w:val="70"/>
        </w:trPr>
        <w:tc>
          <w:tcPr>
            <w:tcW w:w="212" w:type="pct"/>
          </w:tcPr>
          <w:p w14:paraId="6E9BC8BB" w14:textId="77777777" w:rsidR="00F524C9" w:rsidRDefault="00F524C9"/>
        </w:tc>
        <w:tc>
          <w:tcPr>
            <w:tcW w:w="1508" w:type="pct"/>
          </w:tcPr>
          <w:p w14:paraId="6970988E" w14:textId="77777777" w:rsidR="00F524C9" w:rsidRPr="00F03AC3" w:rsidRDefault="00F524C9"/>
        </w:tc>
        <w:tc>
          <w:tcPr>
            <w:tcW w:w="940" w:type="pct"/>
          </w:tcPr>
          <w:p w14:paraId="1F996BB6" w14:textId="77777777" w:rsidR="00F524C9" w:rsidRPr="00F03AC3" w:rsidRDefault="00F524C9"/>
        </w:tc>
        <w:tc>
          <w:tcPr>
            <w:tcW w:w="626" w:type="pct"/>
          </w:tcPr>
          <w:p w14:paraId="5BC5DCB6" w14:textId="77777777" w:rsidR="00F524C9" w:rsidRPr="00F03AC3" w:rsidRDefault="00F524C9"/>
        </w:tc>
        <w:tc>
          <w:tcPr>
            <w:tcW w:w="1714" w:type="pct"/>
          </w:tcPr>
          <w:p w14:paraId="50B129C7" w14:textId="77777777" w:rsidR="00F524C9" w:rsidRPr="00F03AC3" w:rsidRDefault="00F524C9"/>
        </w:tc>
      </w:tr>
      <w:tr w:rsidR="00F03AC3" w14:paraId="0F84CE1C" w14:textId="77777777" w:rsidTr="00BE0DEE">
        <w:tc>
          <w:tcPr>
            <w:tcW w:w="212" w:type="pct"/>
          </w:tcPr>
          <w:p w14:paraId="5C332479" w14:textId="77777777" w:rsidR="00F03AC3" w:rsidRDefault="00F03AC3"/>
        </w:tc>
        <w:tc>
          <w:tcPr>
            <w:tcW w:w="1508" w:type="pct"/>
          </w:tcPr>
          <w:p w14:paraId="310B0B4D" w14:textId="77777777" w:rsidR="00F03AC3" w:rsidRPr="00F03AC3" w:rsidRDefault="00F03AC3"/>
        </w:tc>
        <w:tc>
          <w:tcPr>
            <w:tcW w:w="940" w:type="pct"/>
          </w:tcPr>
          <w:p w14:paraId="0FBD5E8B" w14:textId="77777777" w:rsidR="00F03AC3" w:rsidRPr="00F03AC3" w:rsidRDefault="00F03AC3"/>
        </w:tc>
        <w:tc>
          <w:tcPr>
            <w:tcW w:w="626" w:type="pct"/>
          </w:tcPr>
          <w:p w14:paraId="6EE0BE9A" w14:textId="77777777" w:rsidR="00F03AC3" w:rsidRPr="00F03AC3" w:rsidRDefault="00F03AC3"/>
        </w:tc>
        <w:tc>
          <w:tcPr>
            <w:tcW w:w="1714" w:type="pct"/>
          </w:tcPr>
          <w:p w14:paraId="3EFD1E6B" w14:textId="77777777" w:rsidR="00F03AC3" w:rsidRPr="00F03AC3" w:rsidRDefault="00F03AC3"/>
        </w:tc>
      </w:tr>
    </w:tbl>
    <w:p w14:paraId="2B271C7F" w14:textId="77777777" w:rsidR="004B772E" w:rsidRDefault="004B772E"/>
    <w:sectPr w:rsidR="004B772E" w:rsidSect="00667E2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35C"/>
    <w:rsid w:val="00036EE2"/>
    <w:rsid w:val="002421AC"/>
    <w:rsid w:val="004B772E"/>
    <w:rsid w:val="004E4E2D"/>
    <w:rsid w:val="004F0231"/>
    <w:rsid w:val="00607A98"/>
    <w:rsid w:val="00667E2D"/>
    <w:rsid w:val="007A746C"/>
    <w:rsid w:val="007C535C"/>
    <w:rsid w:val="00A02431"/>
    <w:rsid w:val="00A53C71"/>
    <w:rsid w:val="00B27EAE"/>
    <w:rsid w:val="00BC471C"/>
    <w:rsid w:val="00BE0DEE"/>
    <w:rsid w:val="00C24057"/>
    <w:rsid w:val="00CC5696"/>
    <w:rsid w:val="00CE5356"/>
    <w:rsid w:val="00D06116"/>
    <w:rsid w:val="00DF4B79"/>
    <w:rsid w:val="00E23242"/>
    <w:rsid w:val="00E2358C"/>
    <w:rsid w:val="00F03AC3"/>
    <w:rsid w:val="00F227B1"/>
    <w:rsid w:val="00F2355E"/>
    <w:rsid w:val="00F36654"/>
    <w:rsid w:val="00F52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1EEE2"/>
  <w15:chartTrackingRefBased/>
  <w15:docId w15:val="{80FD02A2-C7C6-4D15-8D27-F9DBF7A6D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E0D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Żółty">
      <a:dk1>
        <a:sysClr val="windowText" lastClr="000000"/>
      </a:dk1>
      <a:lt1>
        <a:sysClr val="window" lastClr="FFFFFF"/>
      </a:lt1>
      <a:dk2>
        <a:srgbClr val="39302A"/>
      </a:dk2>
      <a:lt2>
        <a:srgbClr val="E5DEDB"/>
      </a:lt2>
      <a:accent1>
        <a:srgbClr val="FFCA08"/>
      </a:accent1>
      <a:accent2>
        <a:srgbClr val="F8931D"/>
      </a:accent2>
      <a:accent3>
        <a:srgbClr val="CE8D3E"/>
      </a:accent3>
      <a:accent4>
        <a:srgbClr val="EC7016"/>
      </a:accent4>
      <a:accent5>
        <a:srgbClr val="E64823"/>
      </a:accent5>
      <a:accent6>
        <a:srgbClr val="9C6A6A"/>
      </a:accent6>
      <a:hlink>
        <a:srgbClr val="2998E3"/>
      </a:hlink>
      <a:folHlink>
        <a:srgbClr val="7F723D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710</Words>
  <Characters>4260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Polska Akademia Nauk</Company>
  <LinksUpToDate>false</LinksUpToDate>
  <CharactersWithSpaces>4961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Pawlik</dc:creator>
  <cp:keywords/>
  <dc:description/>
  <cp:lastModifiedBy>Marta Pawlik</cp:lastModifiedBy>
  <cp:revision>11</cp:revision>
  <dcterms:created xsi:type="dcterms:W3CDTF">2023-10-13T11:07:00Z</dcterms:created>
  <dcterms:modified xsi:type="dcterms:W3CDTF">2023-10-13T12:16:00Z</dcterms:modified>
</cp:coreProperties>
</file>